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2EA" w14:textId="77777777" w:rsidR="00C17060" w:rsidRDefault="00C17060" w:rsidP="00301BD7">
      <w:pPr>
        <w:jc w:val="center"/>
        <w:rPr>
          <w:rFonts w:ascii="Times New Roman" w:hAnsi="Times New Roman" w:cs="Times New Roman"/>
          <w:b/>
          <w:bCs/>
        </w:rPr>
      </w:pPr>
    </w:p>
    <w:p w14:paraId="70B6C9E9" w14:textId="7EE247F3" w:rsidR="00C17060" w:rsidRPr="00C17060" w:rsidRDefault="00301BD7" w:rsidP="00C17060">
      <w:pPr>
        <w:jc w:val="center"/>
        <w:rPr>
          <w:rFonts w:ascii="Times New Roman" w:hAnsi="Times New Roman" w:cs="Times New Roman"/>
          <w:b/>
          <w:bCs/>
        </w:rPr>
      </w:pPr>
      <w:r w:rsidRPr="000E22DB">
        <w:rPr>
          <w:rFonts w:ascii="Times New Roman" w:hAnsi="Times New Roman" w:cs="Times New Roman"/>
          <w:b/>
          <w:bCs/>
        </w:rPr>
        <w:t>哲學博士學位</w:t>
      </w:r>
      <w:r w:rsidRPr="000E22DB">
        <w:rPr>
          <w:rFonts w:ascii="Times New Roman" w:hAnsi="Times New Roman" w:cs="Times New Roman"/>
          <w:b/>
          <w:bCs/>
        </w:rPr>
        <w:t>(</w:t>
      </w:r>
      <w:r w:rsidRPr="000E22DB">
        <w:rPr>
          <w:rFonts w:ascii="Times New Roman" w:hAnsi="Times New Roman" w:cs="Times New Roman"/>
          <w:b/>
          <w:bCs/>
        </w:rPr>
        <w:t>護理學</w:t>
      </w:r>
      <w:r w:rsidRPr="000E22DB">
        <w:rPr>
          <w:rFonts w:ascii="Times New Roman" w:hAnsi="Times New Roman" w:cs="Times New Roman"/>
          <w:b/>
          <w:bCs/>
        </w:rPr>
        <w:t>)</w:t>
      </w:r>
      <w:r w:rsidRPr="000E22DB">
        <w:rPr>
          <w:rFonts w:ascii="Times New Roman" w:hAnsi="Times New Roman" w:cs="Times New Roman"/>
          <w:b/>
          <w:bCs/>
        </w:rPr>
        <w:t>課程</w:t>
      </w:r>
    </w:p>
    <w:p w14:paraId="7554D2FC" w14:textId="7A0A1AE5" w:rsidR="00301BD7" w:rsidRPr="00276A83" w:rsidRDefault="00276A83" w:rsidP="00C17060">
      <w:pPr>
        <w:jc w:val="center"/>
        <w:rPr>
          <w:rFonts w:ascii="Times New Roman" w:hAnsi="Times New Roman" w:cs="Times New Roman"/>
          <w:b/>
          <w:bCs/>
        </w:rPr>
      </w:pPr>
      <w:r w:rsidRPr="00276A83">
        <w:rPr>
          <w:rFonts w:ascii="Times New Roman" w:hAnsi="Times New Roman" w:cs="Times New Roman" w:hint="eastAsia"/>
          <w:b/>
          <w:bCs/>
        </w:rPr>
        <w:t>課程設置</w:t>
      </w:r>
    </w:p>
    <w:p w14:paraId="14888537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課程名稱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哲學博士學位</w:t>
      </w:r>
      <w:r w:rsidRPr="00004686">
        <w:rPr>
          <w:rFonts w:ascii="Times New Roman" w:hAnsi="Times New Roman" w:cs="Times New Roman" w:hint="eastAsia"/>
          <w14:ligatures w14:val="standardContextual"/>
        </w:rPr>
        <w:t>(</w:t>
      </w:r>
      <w:r w:rsidRPr="00004686">
        <w:rPr>
          <w:rFonts w:ascii="Times New Roman" w:hAnsi="Times New Roman" w:cs="Times New Roman" w:hint="eastAsia"/>
          <w14:ligatures w14:val="standardContextual"/>
        </w:rPr>
        <w:t>護理學</w:t>
      </w:r>
      <w:r w:rsidRPr="00004686">
        <w:rPr>
          <w:rFonts w:ascii="Times New Roman" w:hAnsi="Times New Roman" w:cs="Times New Roman" w:hint="eastAsia"/>
          <w14:ligatures w14:val="standardContextual"/>
        </w:rPr>
        <w:t>)</w:t>
      </w:r>
      <w:r w:rsidRPr="00004686">
        <w:rPr>
          <w:rFonts w:ascii="Times New Roman" w:hAnsi="Times New Roman" w:cs="Times New Roman" w:hint="eastAsia"/>
          <w14:ligatures w14:val="standardContextual"/>
        </w:rPr>
        <w:t>課程</w:t>
      </w:r>
    </w:p>
    <w:p w14:paraId="546B5078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政府公佈批示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第</w:t>
      </w:r>
      <w:r w:rsidRPr="00004686">
        <w:rPr>
          <w:rFonts w:ascii="Times New Roman" w:hAnsi="Times New Roman" w:cs="Times New Roman" w:hint="eastAsia"/>
          <w14:ligatures w14:val="standardContextual"/>
        </w:rPr>
        <w:t>11/2024</w:t>
      </w:r>
      <w:r w:rsidRPr="00004686">
        <w:rPr>
          <w:rFonts w:ascii="Times New Roman" w:hAnsi="Times New Roman" w:cs="Times New Roman" w:hint="eastAsia"/>
          <w14:ligatures w14:val="standardContextual"/>
        </w:rPr>
        <w:t>號社會文化司司長批示</w:t>
      </w:r>
    </w:p>
    <w:p w14:paraId="33FADBFE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學習模式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全日制面授</w:t>
      </w:r>
      <w:r w:rsidRPr="00004686">
        <w:rPr>
          <w:rFonts w:ascii="Times New Roman" w:hAnsi="Times New Roman" w:cs="Times New Roman" w:hint="eastAsia"/>
          <w14:ligatures w14:val="standardContextual"/>
        </w:rPr>
        <w:t xml:space="preserve"> (</w:t>
      </w:r>
      <w:r w:rsidRPr="00004686">
        <w:rPr>
          <w:rFonts w:ascii="Times New Roman" w:hAnsi="Times New Roman" w:cs="Times New Roman" w:hint="eastAsia"/>
          <w14:ligatures w14:val="standardContextual"/>
        </w:rPr>
        <w:t>夜間或週末</w:t>
      </w:r>
      <w:r w:rsidRPr="00004686">
        <w:rPr>
          <w:rFonts w:ascii="Times New Roman" w:hAnsi="Times New Roman" w:cs="Times New Roman" w:hint="eastAsia"/>
          <w14:ligatures w14:val="standardContextual"/>
        </w:rPr>
        <w:t>)</w:t>
      </w:r>
    </w:p>
    <w:p w14:paraId="39D6754B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修讀時間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三至七年</w:t>
      </w:r>
    </w:p>
    <w:p w14:paraId="735E85CD" w14:textId="02D70B26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學分要求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30</w:t>
      </w:r>
      <w:r w:rsidRPr="00004686">
        <w:rPr>
          <w:rFonts w:ascii="Times New Roman" w:hAnsi="Times New Roman" w:cs="Times New Roman" w:hint="eastAsia"/>
          <w14:ligatures w14:val="standardContextual"/>
        </w:rPr>
        <w:t>學分</w:t>
      </w:r>
    </w:p>
    <w:p w14:paraId="0C3FF539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授課語言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: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中文、英文</w:t>
      </w:r>
    </w:p>
    <w:p w14:paraId="0CAF46FB" w14:textId="77777777" w:rsidR="00004686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>頒發學位：</w:t>
      </w:r>
      <w:r w:rsidRPr="00004686">
        <w:rPr>
          <w:rFonts w:ascii="Times New Roman" w:hAnsi="Times New Roman" w:cs="Times New Roman" w:hint="eastAsia"/>
          <w:b/>
          <w:bCs/>
          <w14:ligatures w14:val="standardContextual"/>
        </w:rPr>
        <w:tab/>
      </w:r>
      <w:r w:rsidRPr="00004686">
        <w:rPr>
          <w:rFonts w:ascii="Times New Roman" w:hAnsi="Times New Roman" w:cs="Times New Roman" w:hint="eastAsia"/>
          <w14:ligatures w14:val="standardContextual"/>
        </w:rPr>
        <w:t>哲學博士學位</w:t>
      </w:r>
    </w:p>
    <w:p w14:paraId="3ECF2D07" w14:textId="2F6CEBA7" w:rsidR="002E4535" w:rsidRPr="00004686" w:rsidRDefault="00004686" w:rsidP="00004686">
      <w:pPr>
        <w:rPr>
          <w:rFonts w:ascii="Times New Roman" w:hAnsi="Times New Roman" w:cs="Times New Roman"/>
          <w14:ligatures w14:val="standardContextual"/>
        </w:rPr>
      </w:pPr>
      <w:r w:rsidRPr="00004686">
        <w:rPr>
          <w:rFonts w:ascii="Times New Roman" w:hAnsi="Times New Roman" w:cs="Times New Roman" w:hint="eastAsia"/>
          <w14:ligatures w14:val="standardContextual"/>
        </w:rPr>
        <w:t xml:space="preserve">* </w:t>
      </w:r>
      <w:r w:rsidRPr="00004686">
        <w:rPr>
          <w:rFonts w:ascii="Times New Roman" w:hAnsi="Times New Roman" w:cs="Times New Roman" w:hint="eastAsia"/>
          <w14:ligatures w14:val="standardContextual"/>
        </w:rPr>
        <w:t>課程正在進行登記程序</w:t>
      </w:r>
    </w:p>
    <w:p w14:paraId="1DB3C49C" w14:textId="77777777" w:rsidR="00004686" w:rsidRDefault="00004686" w:rsidP="00004686">
      <w:pPr>
        <w:rPr>
          <w:rFonts w:ascii="Times New Roman" w:hAnsi="Times New Roman" w:cs="Times New Roman"/>
          <w:b/>
          <w:bCs/>
          <w14:ligatures w14:val="standardContextual"/>
        </w:rPr>
      </w:pPr>
    </w:p>
    <w:p w14:paraId="187D25CA" w14:textId="2B978E2A" w:rsidR="00004686" w:rsidRPr="00C17060" w:rsidRDefault="00004686" w:rsidP="00C17060">
      <w:pPr>
        <w:jc w:val="center"/>
        <w:rPr>
          <w:rFonts w:ascii="Times New Roman" w:hAnsi="Times New Roman" w:cs="Times New Roman"/>
          <w:b/>
          <w:bCs/>
        </w:rPr>
      </w:pPr>
      <w:r w:rsidRPr="00C17060">
        <w:rPr>
          <w:rFonts w:ascii="Times New Roman" w:hAnsi="Times New Roman" w:cs="Times New Roman" w:hint="eastAsia"/>
          <w:b/>
          <w:bCs/>
        </w:rPr>
        <w:t>入學指南</w:t>
      </w:r>
    </w:p>
    <w:p w14:paraId="06D3C478" w14:textId="79C892DF" w:rsidR="00FC3C4F" w:rsidRPr="000E22DB" w:rsidRDefault="00FC3C4F">
      <w:pPr>
        <w:rPr>
          <w:rFonts w:ascii="Times New Roman" w:hAnsi="Times New Roman" w:cs="Times New Roman"/>
        </w:rPr>
      </w:pPr>
      <w:r w:rsidRPr="000E22DB">
        <w:rPr>
          <w:rFonts w:ascii="Times New Roman" w:hAnsi="Times New Roman" w:cs="Times New Roman"/>
          <w:b/>
          <w:bCs/>
        </w:rPr>
        <w:t>報名日期：</w:t>
      </w:r>
      <w:r w:rsidRPr="000E22DB">
        <w:rPr>
          <w:rFonts w:ascii="Times New Roman" w:hAnsi="Times New Roman" w:cs="Times New Roman"/>
        </w:rPr>
        <w:t>202</w:t>
      </w:r>
      <w:r w:rsidR="00F70DC3">
        <w:rPr>
          <w:rFonts w:ascii="Times New Roman" w:eastAsia="DengXian" w:hAnsi="Times New Roman" w:cs="Times New Roman" w:hint="eastAsia"/>
        </w:rPr>
        <w:t>5</w:t>
      </w:r>
      <w:r w:rsidRPr="000E22DB">
        <w:rPr>
          <w:rFonts w:ascii="Times New Roman" w:hAnsi="Times New Roman" w:cs="Times New Roman"/>
        </w:rPr>
        <w:t>年</w:t>
      </w:r>
      <w:r w:rsidR="003E40CF">
        <w:rPr>
          <w:rFonts w:ascii="Times New Roman" w:eastAsia="DengXian" w:hAnsi="Times New Roman" w:cs="Times New Roman" w:hint="eastAsia"/>
        </w:rPr>
        <w:t>1</w:t>
      </w:r>
      <w:r w:rsidR="00F70DC3">
        <w:rPr>
          <w:rFonts w:ascii="Times New Roman" w:eastAsia="DengXian" w:hAnsi="Times New Roman" w:cs="Times New Roman" w:hint="eastAsia"/>
        </w:rPr>
        <w:t>0</w:t>
      </w:r>
      <w:r w:rsidRPr="000E22DB">
        <w:rPr>
          <w:rFonts w:ascii="Times New Roman" w:hAnsi="Times New Roman" w:cs="Times New Roman"/>
        </w:rPr>
        <w:t>月</w:t>
      </w:r>
      <w:r w:rsidR="003E40CF">
        <w:rPr>
          <w:rFonts w:ascii="Times New Roman" w:eastAsia="DengXian" w:hAnsi="Times New Roman" w:cs="Times New Roman" w:hint="eastAsia"/>
        </w:rPr>
        <w:t>1</w:t>
      </w:r>
      <w:r w:rsidR="00F70DC3">
        <w:rPr>
          <w:rFonts w:ascii="Times New Roman" w:eastAsia="DengXian" w:hAnsi="Times New Roman" w:cs="Times New Roman" w:hint="eastAsia"/>
        </w:rPr>
        <w:t>3</w:t>
      </w:r>
      <w:r w:rsidRPr="000E22DB">
        <w:rPr>
          <w:rFonts w:ascii="Times New Roman" w:hAnsi="Times New Roman" w:cs="Times New Roman"/>
        </w:rPr>
        <w:t>至</w:t>
      </w:r>
      <w:r w:rsidR="003E40CF">
        <w:rPr>
          <w:rFonts w:ascii="Times New Roman" w:eastAsia="DengXian" w:hAnsi="Times New Roman" w:cs="Times New Roman" w:hint="eastAsia"/>
        </w:rPr>
        <w:t>202</w:t>
      </w:r>
      <w:r w:rsidR="00F70DC3">
        <w:rPr>
          <w:rFonts w:ascii="Times New Roman" w:eastAsia="DengXian" w:hAnsi="Times New Roman" w:cs="Times New Roman" w:hint="eastAsia"/>
        </w:rPr>
        <w:t>6</w:t>
      </w:r>
      <w:r w:rsidR="003E40CF">
        <w:rPr>
          <w:rFonts w:ascii="Times New Roman" w:eastAsia="DengXian" w:hAnsi="Times New Roman" w:cs="Times New Roman" w:hint="eastAsia"/>
        </w:rPr>
        <w:t>年</w:t>
      </w:r>
      <w:r w:rsidR="00F70DC3">
        <w:rPr>
          <w:rFonts w:ascii="Times New Roman" w:eastAsia="DengXian" w:hAnsi="Times New Roman" w:cs="Times New Roman" w:hint="eastAsia"/>
        </w:rPr>
        <w:t>2</w:t>
      </w:r>
      <w:r w:rsidR="003E40CF">
        <w:rPr>
          <w:rFonts w:ascii="Times New Roman" w:eastAsia="DengXian" w:hAnsi="Times New Roman" w:cs="Times New Roman" w:hint="eastAsia"/>
        </w:rPr>
        <w:t>月</w:t>
      </w:r>
      <w:r w:rsidR="00F70DC3">
        <w:rPr>
          <w:rFonts w:ascii="Times New Roman" w:eastAsia="DengXian" w:hAnsi="Times New Roman" w:cs="Times New Roman" w:hint="eastAsia"/>
        </w:rPr>
        <w:t>28</w:t>
      </w:r>
      <w:r w:rsidRPr="000E22DB">
        <w:rPr>
          <w:rFonts w:ascii="Times New Roman" w:hAnsi="Times New Roman" w:cs="Times New Roman"/>
        </w:rPr>
        <w:t>日</w:t>
      </w:r>
    </w:p>
    <w:p w14:paraId="33419FCD" w14:textId="77777777" w:rsidR="00301BD7" w:rsidRPr="00F70DC3" w:rsidRDefault="00301BD7">
      <w:pPr>
        <w:rPr>
          <w:rFonts w:ascii="Times New Roman" w:hAnsi="Times New Roman" w:cs="Times New Roman"/>
        </w:rPr>
      </w:pPr>
    </w:p>
    <w:p w14:paraId="5B02C0D0" w14:textId="436B9E3A" w:rsidR="00FC3C4F" w:rsidRPr="000E22DB" w:rsidRDefault="00FC3C4F">
      <w:pPr>
        <w:rPr>
          <w:rFonts w:ascii="Times New Roman" w:hAnsi="Times New Roman" w:cs="Times New Roman"/>
          <w:b/>
          <w:bCs/>
        </w:rPr>
      </w:pPr>
      <w:r w:rsidRPr="000E22DB">
        <w:rPr>
          <w:rFonts w:ascii="Times New Roman" w:hAnsi="Times New Roman" w:cs="Times New Roman"/>
          <w:b/>
          <w:bCs/>
        </w:rPr>
        <w:t>報讀要求：</w:t>
      </w:r>
    </w:p>
    <w:p w14:paraId="6FA98659" w14:textId="77777777" w:rsidR="00004686" w:rsidRPr="00004686" w:rsidRDefault="00004686" w:rsidP="00004686">
      <w:pPr>
        <w:rPr>
          <w:rFonts w:ascii="Times New Roman" w:hAnsi="Times New Roman" w:cs="Times New Roman"/>
        </w:rPr>
      </w:pPr>
      <w:proofErr w:type="gramStart"/>
      <w:r w:rsidRPr="00004686">
        <w:rPr>
          <w:rFonts w:ascii="Times New Roman" w:hAnsi="Times New Roman" w:cs="Times New Roman" w:hint="eastAsia"/>
        </w:rPr>
        <w:t>一</w:t>
      </w:r>
      <w:proofErr w:type="gramEnd"/>
      <w:r w:rsidRPr="00004686">
        <w:rPr>
          <w:rFonts w:ascii="Times New Roman" w:hAnsi="Times New Roman" w:cs="Times New Roman" w:hint="eastAsia"/>
        </w:rPr>
        <w:t>：</w:t>
      </w:r>
      <w:r w:rsidRPr="00004686">
        <w:rPr>
          <w:rFonts w:ascii="Times New Roman" w:hAnsi="Times New Roman" w:cs="Times New Roman" w:hint="eastAsia"/>
        </w:rPr>
        <w:tab/>
      </w:r>
      <w:r w:rsidRPr="00004686">
        <w:rPr>
          <w:rFonts w:ascii="Times New Roman" w:hAnsi="Times New Roman" w:cs="Times New Roman" w:hint="eastAsia"/>
        </w:rPr>
        <w:t>持有認可大學的護理學碩士學位，</w:t>
      </w:r>
      <w:proofErr w:type="gramStart"/>
      <w:r w:rsidRPr="00004686">
        <w:rPr>
          <w:rFonts w:ascii="Times New Roman" w:hAnsi="Times New Roman" w:cs="Times New Roman" w:hint="eastAsia"/>
        </w:rPr>
        <w:t>或</w:t>
      </w:r>
      <w:proofErr w:type="gramEnd"/>
      <w:r w:rsidRPr="00004686">
        <w:rPr>
          <w:rFonts w:ascii="Times New Roman" w:hAnsi="Times New Roman" w:cs="Times New Roman" w:hint="eastAsia"/>
        </w:rPr>
        <w:t>；</w:t>
      </w:r>
    </w:p>
    <w:p w14:paraId="5593F4E0" w14:textId="77777777" w:rsidR="00004686" w:rsidRPr="00004686" w:rsidRDefault="00004686" w:rsidP="00004686">
      <w:pPr>
        <w:rPr>
          <w:rFonts w:ascii="Times New Roman" w:hAnsi="Times New Roman" w:cs="Times New Roman"/>
        </w:rPr>
      </w:pPr>
      <w:r w:rsidRPr="00004686">
        <w:rPr>
          <w:rFonts w:ascii="Times New Roman" w:hAnsi="Times New Roman" w:cs="Times New Roman" w:hint="eastAsia"/>
        </w:rPr>
        <w:t>二：</w:t>
      </w:r>
      <w:r w:rsidRPr="00004686">
        <w:rPr>
          <w:rFonts w:ascii="Times New Roman" w:hAnsi="Times New Roman" w:cs="Times New Roman" w:hint="eastAsia"/>
        </w:rPr>
        <w:tab/>
      </w:r>
      <w:r w:rsidRPr="00004686">
        <w:rPr>
          <w:rFonts w:ascii="Times New Roman" w:hAnsi="Times New Roman" w:cs="Times New Roman" w:hint="eastAsia"/>
        </w:rPr>
        <w:t>持有認可大學的護理學學士學位及相關學科碩士學位，</w:t>
      </w:r>
      <w:proofErr w:type="gramStart"/>
      <w:r w:rsidRPr="00004686">
        <w:rPr>
          <w:rFonts w:ascii="Times New Roman" w:hAnsi="Times New Roman" w:cs="Times New Roman" w:hint="eastAsia"/>
        </w:rPr>
        <w:t>或</w:t>
      </w:r>
      <w:proofErr w:type="gramEnd"/>
      <w:r w:rsidRPr="00004686">
        <w:rPr>
          <w:rFonts w:ascii="Times New Roman" w:hAnsi="Times New Roman" w:cs="Times New Roman" w:hint="eastAsia"/>
        </w:rPr>
        <w:t>；</w:t>
      </w:r>
    </w:p>
    <w:p w14:paraId="79C6B3AD" w14:textId="0FF2C940" w:rsidR="00004686" w:rsidRPr="00C17060" w:rsidRDefault="00004686" w:rsidP="00004686">
      <w:pPr>
        <w:rPr>
          <w:rFonts w:ascii="Times New Roman" w:hAnsi="Times New Roman" w:cs="Times New Roman"/>
        </w:rPr>
      </w:pPr>
      <w:proofErr w:type="gramStart"/>
      <w:r w:rsidRPr="00004686">
        <w:rPr>
          <w:rFonts w:ascii="Times New Roman" w:hAnsi="Times New Roman" w:cs="Times New Roman" w:hint="eastAsia"/>
        </w:rPr>
        <w:t>三</w:t>
      </w:r>
      <w:proofErr w:type="gramEnd"/>
      <w:r w:rsidRPr="00004686">
        <w:rPr>
          <w:rFonts w:ascii="Times New Roman" w:hAnsi="Times New Roman" w:cs="Times New Roman" w:hint="eastAsia"/>
        </w:rPr>
        <w:t>：</w:t>
      </w:r>
      <w:r w:rsidRPr="00004686">
        <w:rPr>
          <w:rFonts w:ascii="Times New Roman" w:hAnsi="Times New Roman" w:cs="Times New Roman" w:hint="eastAsia"/>
        </w:rPr>
        <w:tab/>
      </w:r>
      <w:r w:rsidRPr="00004686">
        <w:rPr>
          <w:rFonts w:ascii="Times New Roman" w:hAnsi="Times New Roman" w:cs="Times New Roman" w:hint="eastAsia"/>
        </w:rPr>
        <w:t>持有認可大學的非護理但健康相關學科的學士及碩士學位，或持有認可大學的護理學榮譽學士學位成績優異者需個別評估甄選。</w:t>
      </w:r>
    </w:p>
    <w:p w14:paraId="7BA15D40" w14:textId="009930D3" w:rsidR="00FC3C4F" w:rsidRPr="000E22DB" w:rsidRDefault="00FC3C4F" w:rsidP="00FC3C4F">
      <w:pPr>
        <w:rPr>
          <w:rFonts w:ascii="Times New Roman" w:hAnsi="Times New Roman" w:cs="Times New Roman"/>
          <w:b/>
          <w:bCs/>
          <w:szCs w:val="24"/>
        </w:rPr>
      </w:pPr>
      <w:r w:rsidRPr="000E22DB">
        <w:rPr>
          <w:rFonts w:ascii="Times New Roman" w:hAnsi="Times New Roman" w:cs="Times New Roman"/>
          <w:b/>
          <w:bCs/>
          <w:szCs w:val="24"/>
        </w:rPr>
        <w:t>其他條件：</w:t>
      </w:r>
    </w:p>
    <w:p w14:paraId="529BBDB2" w14:textId="01FA5287" w:rsidR="00301BD7" w:rsidRPr="000E22DB" w:rsidRDefault="00FC3C4F" w:rsidP="00301BD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Cs w:val="24"/>
        </w:rPr>
      </w:pPr>
      <w:r w:rsidRPr="000E22DB">
        <w:rPr>
          <w:rFonts w:ascii="Times New Roman" w:hAnsi="Times New Roman" w:cs="Times New Roman"/>
          <w:szCs w:val="24"/>
        </w:rPr>
        <w:t>申請者須提交一份約一千字以英文書寫的研究計劃大綱</w:t>
      </w:r>
      <w:r w:rsidR="00301BD7" w:rsidRPr="000E22DB">
        <w:rPr>
          <w:rFonts w:ascii="Times New Roman" w:hAnsi="Times New Roman" w:cs="Times New Roman"/>
          <w:szCs w:val="24"/>
        </w:rPr>
        <w:t>，</w:t>
      </w:r>
      <w:r w:rsidRPr="000E22DB">
        <w:rPr>
          <w:rFonts w:ascii="Times New Roman" w:hAnsi="Times New Roman" w:cs="Times New Roman"/>
          <w:szCs w:val="24"/>
        </w:rPr>
        <w:t>並闡述選擇有關研究領域之理據</w:t>
      </w:r>
      <w:r w:rsidR="00822FFA" w:rsidRPr="000E22DB">
        <w:rPr>
          <w:rFonts w:ascii="Times New Roman" w:hAnsi="Times New Roman" w:cs="Times New Roman"/>
          <w:szCs w:val="24"/>
        </w:rPr>
        <w:t>。</w:t>
      </w:r>
    </w:p>
    <w:p w14:paraId="617D0F23" w14:textId="77777777" w:rsidR="00301BD7" w:rsidRDefault="00301BD7" w:rsidP="00301BD7">
      <w:pPr>
        <w:rPr>
          <w:rFonts w:ascii="Times New Roman" w:hAnsi="Times New Roman" w:cs="Times New Roman"/>
          <w:szCs w:val="24"/>
        </w:rPr>
      </w:pPr>
    </w:p>
    <w:p w14:paraId="70582706" w14:textId="7ED8F81B" w:rsidR="00004686" w:rsidRPr="00004686" w:rsidRDefault="00004686" w:rsidP="00301BD7">
      <w:pPr>
        <w:rPr>
          <w:rFonts w:ascii="Times New Roman" w:hAnsi="Times New Roman" w:cs="Times New Roman"/>
          <w:b/>
          <w:bCs/>
          <w:szCs w:val="24"/>
        </w:rPr>
      </w:pPr>
      <w:r w:rsidRPr="00004686">
        <w:rPr>
          <w:rFonts w:ascii="Times New Roman" w:hAnsi="Times New Roman" w:cs="Times New Roman"/>
          <w:b/>
          <w:bCs/>
          <w:szCs w:val="24"/>
        </w:rPr>
        <w:t>入學疫苗接種要求</w:t>
      </w:r>
      <w:r w:rsidRPr="00004686">
        <w:rPr>
          <w:rFonts w:ascii="Times New Roman" w:hAnsi="Times New Roman" w:cs="Times New Roman" w:hint="eastAsia"/>
          <w:b/>
          <w:bCs/>
          <w:szCs w:val="24"/>
        </w:rPr>
        <w:t>：</w:t>
      </w:r>
    </w:p>
    <w:p w14:paraId="1A9BD322" w14:textId="47FA462C" w:rsidR="00004686" w:rsidRDefault="00004686" w:rsidP="00301BD7">
      <w:pPr>
        <w:rPr>
          <w:rFonts w:ascii="Arial" w:hAnsi="Arial" w:cs="Arial"/>
          <w:color w:val="444444"/>
          <w:sz w:val="21"/>
          <w:szCs w:val="21"/>
        </w:rPr>
      </w:pPr>
      <w:r w:rsidRPr="00004686">
        <w:rPr>
          <w:rFonts w:ascii="Times New Roman" w:hAnsi="Times New Roman" w:cs="Times New Roman"/>
          <w:b/>
          <w:bCs/>
        </w:rPr>
        <w:t>詳情請參閱：</w:t>
      </w:r>
      <w:r w:rsidR="003E40CF" w:rsidRPr="003E40CF">
        <w:rPr>
          <w:rFonts w:ascii="Times New Roman" w:hAnsi="Times New Roman" w:cs="Times New Roman"/>
          <w:u w:val="single"/>
        </w:rPr>
        <w:t>https://www2.kwnc.edu.mo/zh_hant/standard/PHD_programme.html</w:t>
      </w:r>
    </w:p>
    <w:p w14:paraId="647B62F2" w14:textId="77777777" w:rsidR="00004686" w:rsidRPr="00004686" w:rsidRDefault="00004686" w:rsidP="00301BD7">
      <w:pPr>
        <w:rPr>
          <w:rFonts w:ascii="Times New Roman" w:hAnsi="Times New Roman" w:cs="Times New Roman"/>
          <w:szCs w:val="24"/>
        </w:rPr>
      </w:pPr>
    </w:p>
    <w:p w14:paraId="25BE5D5F" w14:textId="048CC877" w:rsidR="000765FC" w:rsidRPr="000E22DB" w:rsidRDefault="000765FC" w:rsidP="00301BD7">
      <w:pPr>
        <w:rPr>
          <w:rFonts w:ascii="Times New Roman" w:hAnsi="Times New Roman" w:cs="Times New Roman"/>
          <w:b/>
          <w:bCs/>
          <w:szCs w:val="24"/>
        </w:rPr>
      </w:pPr>
      <w:r w:rsidRPr="000E22DB">
        <w:rPr>
          <w:rFonts w:ascii="Times New Roman" w:hAnsi="Times New Roman" w:cs="Times New Roman"/>
          <w:b/>
          <w:bCs/>
          <w:szCs w:val="24"/>
        </w:rPr>
        <w:t>報名手續：</w:t>
      </w:r>
    </w:p>
    <w:p w14:paraId="07D4A5BC" w14:textId="77777777" w:rsidR="000765FC" w:rsidRPr="000E22DB" w:rsidRDefault="000765FC" w:rsidP="00004686">
      <w:pPr>
        <w:spacing w:line="240" w:lineRule="atLeast"/>
        <w:rPr>
          <w:rFonts w:ascii="Times New Roman" w:hAnsi="Times New Roman" w:cs="Times New Roman"/>
          <w:szCs w:val="24"/>
        </w:rPr>
      </w:pPr>
      <w:r w:rsidRPr="000E22DB">
        <w:rPr>
          <w:rFonts w:ascii="Times New Roman" w:hAnsi="Times New Roman" w:cs="Times New Roman"/>
          <w:szCs w:val="24"/>
        </w:rPr>
        <w:t>登入以下連結進行網上報名：</w:t>
      </w:r>
    </w:p>
    <w:p w14:paraId="19CA02B3" w14:textId="3256106C" w:rsidR="000765FC" w:rsidRDefault="00004686" w:rsidP="00004686">
      <w:pPr>
        <w:widowControl/>
        <w:shd w:val="clear" w:color="auto" w:fill="FFFFFF"/>
        <w:spacing w:line="240" w:lineRule="atLeast"/>
        <w:rPr>
          <w:rStyle w:val="a5"/>
          <w:rFonts w:ascii="Times New Roman" w:hAnsi="Times New Roman" w:cs="Times New Roman"/>
          <w:color w:val="0077DD"/>
          <w:kern w:val="0"/>
          <w:szCs w:val="24"/>
        </w:rPr>
      </w:pPr>
      <w:r>
        <w:rPr>
          <w:rFonts w:hint="eastAsia"/>
        </w:rPr>
        <w:t>報名方式：</w:t>
      </w:r>
      <w:r w:rsidR="003E40CF" w:rsidRPr="003E40CF">
        <w:rPr>
          <w:rFonts w:ascii="Times New Roman" w:hAnsi="Times New Roman" w:cs="Times New Roman"/>
        </w:rPr>
        <w:t>https://urp.kwnc.edu.mo/recruit/#!/DefaultIndex</w:t>
      </w:r>
      <w:r w:rsidR="000765FC" w:rsidRPr="000E22DB">
        <w:rPr>
          <w:rFonts w:ascii="Times New Roman" w:hAnsi="Times New Roman" w:cs="Times New Roman"/>
          <w:szCs w:val="24"/>
        </w:rPr>
        <w:t xml:space="preserve"> </w:t>
      </w:r>
      <w:hyperlink r:id="rId7" w:tgtFrame="_blank" w:history="1">
        <w:r w:rsidR="000765FC" w:rsidRPr="000E22DB">
          <w:rPr>
            <w:rStyle w:val="a5"/>
            <w:rFonts w:ascii="Times New Roman" w:hAnsi="Times New Roman" w:cs="Times New Roman"/>
            <w:color w:val="0077DD"/>
            <w:kern w:val="0"/>
            <w:szCs w:val="24"/>
          </w:rPr>
          <w:t>系統操作說明</w:t>
        </w:r>
      </w:hyperlink>
    </w:p>
    <w:p w14:paraId="14DF2E4A" w14:textId="77777777" w:rsidR="00004686" w:rsidRDefault="00004686" w:rsidP="00004686">
      <w:pPr>
        <w:widowControl/>
        <w:shd w:val="clear" w:color="auto" w:fill="FFFFFF"/>
        <w:spacing w:line="240" w:lineRule="atLeast"/>
        <w:rPr>
          <w:rFonts w:ascii="Times New Rom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t>請選擇正確的身份類別</w:t>
      </w:r>
      <w:r>
        <w:rPr>
          <w:rFonts w:ascii="Times New Roman" w:hAnsi="Times New Roman" w:cs="Times New Roman"/>
          <w:color w:val="444444"/>
          <w:kern w:val="0"/>
          <w:szCs w:val="24"/>
        </w:rPr>
        <w:t>及</w:t>
      </w:r>
      <w:r>
        <w:rPr>
          <w:rFonts w:ascii="Times New Roman" w:hAnsi="Times New Roman" w:cs="Times New Roman" w:hint="eastAsia"/>
          <w:color w:val="444444"/>
          <w:kern w:val="0"/>
          <w:szCs w:val="24"/>
        </w:rPr>
        <w:t>學制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: </w:t>
      </w:r>
    </w:p>
    <w:p w14:paraId="470187D9" w14:textId="77777777" w:rsidR="00004686" w:rsidRDefault="00004686" w:rsidP="00004686">
      <w:pPr>
        <w:widowControl/>
        <w:shd w:val="clear" w:color="auto" w:fill="FFFFFF"/>
        <w:spacing w:line="240" w:lineRule="atLeast"/>
        <w:rPr>
          <w:rFonts w:ascii="Times New Roman" w:hAnsi="Times New Roman" w:cs="Times New Roman"/>
          <w:color w:val="444444"/>
          <w:kern w:val="0"/>
          <w:szCs w:val="24"/>
        </w:rPr>
      </w:pPr>
      <w:r>
        <w:rPr>
          <w:rFonts w:ascii="Times New Roman" w:hAnsi="Times New Roman" w:cs="Times New Roman" w:hint="eastAsia"/>
          <w:color w:val="444444"/>
          <w:kern w:val="0"/>
          <w:szCs w:val="24"/>
        </w:rPr>
        <w:t>身份類別：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香港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/ 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內地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/ 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海外</w:t>
      </w:r>
    </w:p>
    <w:p w14:paraId="04225576" w14:textId="4EB07176" w:rsidR="00004686" w:rsidRPr="00004686" w:rsidRDefault="00004686" w:rsidP="00004686">
      <w:pPr>
        <w:widowControl/>
        <w:shd w:val="clear" w:color="auto" w:fill="FFFFFF"/>
        <w:spacing w:line="240" w:lineRule="atLeast"/>
        <w:rPr>
          <w:rFonts w:ascii="Times New Rom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t>學制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: 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哲學博士</w:t>
      </w:r>
    </w:p>
    <w:p w14:paraId="193D333F" w14:textId="77777777" w:rsidR="00C17060" w:rsidRDefault="00C17060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</w:p>
    <w:p w14:paraId="4B50FC81" w14:textId="77777777" w:rsidR="00C17060" w:rsidRDefault="00C17060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</w:p>
    <w:p w14:paraId="2E0654C9" w14:textId="77777777" w:rsidR="00C17060" w:rsidRDefault="00C17060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</w:p>
    <w:p w14:paraId="56424DD5" w14:textId="77777777" w:rsidR="00C17060" w:rsidRDefault="00C17060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</w:p>
    <w:p w14:paraId="395A46D6" w14:textId="43EF815B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br/>
      </w:r>
      <w:r w:rsidRPr="000E22DB">
        <w:rPr>
          <w:rFonts w:ascii="Times New Roman" w:hAnsi="Times New Roman" w:cs="Times New Roman"/>
          <w:b/>
          <w:bCs/>
          <w:szCs w:val="24"/>
        </w:rPr>
        <w:t>網上報名文件</w:t>
      </w:r>
      <w:r w:rsidRPr="000E22DB">
        <w:rPr>
          <w:rFonts w:ascii="Times New Roman" w:hAnsi="Times New Roman" w:cs="Times New Roman"/>
          <w:b/>
          <w:bCs/>
          <w:szCs w:val="24"/>
        </w:rPr>
        <w:t xml:space="preserve"> (</w:t>
      </w:r>
      <w:r w:rsidRPr="000E22DB">
        <w:rPr>
          <w:rFonts w:ascii="Times New Roman" w:hAnsi="Times New Roman" w:cs="Times New Roman"/>
          <w:b/>
          <w:bCs/>
          <w:szCs w:val="24"/>
        </w:rPr>
        <w:t>所有文件正本於錄取後核實</w:t>
      </w:r>
      <w:r w:rsidRPr="000E22DB">
        <w:rPr>
          <w:rFonts w:ascii="Times New Roman" w:hAnsi="Times New Roman" w:cs="Times New Roman"/>
          <w:b/>
          <w:bCs/>
          <w:szCs w:val="24"/>
        </w:rPr>
        <w:t>) :   </w:t>
      </w:r>
    </w:p>
    <w:p w14:paraId="575C51CA" w14:textId="6EA3AC99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lastRenderedPageBreak/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身份證副本（正反面）</w:t>
      </w:r>
    </w:p>
    <w:p w14:paraId="0BBA96A4" w14:textId="77D8BF6E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符合上述報讀要求之學歷畢業證書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</w:t>
      </w:r>
    </w:p>
    <w:p w14:paraId="1031C668" w14:textId="77777777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正面半身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1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吋半近照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   </w:t>
      </w:r>
    </w:p>
    <w:p w14:paraId="6095396E" w14:textId="72FAD03E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符合上述報讀要求之學歷成績表</w:t>
      </w:r>
    </w:p>
    <w:p w14:paraId="62761201" w14:textId="4CF6ACC6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疫苗接種記錄</w:t>
      </w:r>
    </w:p>
    <w:p w14:paraId="2984E2E9" w14:textId="37254288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研究計劃大綱</w:t>
      </w:r>
    </w:p>
    <w:p w14:paraId="7740A6F5" w14:textId="310AAA92" w:rsidR="000765FC" w:rsidRPr="000E22DB" w:rsidRDefault="000765FC" w:rsidP="000765FC">
      <w:pPr>
        <w:widowControl/>
        <w:shd w:val="clear" w:color="auto" w:fill="FFFFFF"/>
        <w:spacing w:line="300" w:lineRule="exact"/>
        <w:rPr>
          <w:rFonts w:ascii="Times New Roman" w:hAnsi="Times New Roman" w:cs="Times New Roman"/>
          <w:color w:val="444444"/>
          <w:kern w:val="0"/>
          <w:szCs w:val="24"/>
        </w:rPr>
      </w:pP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‧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報名費</w:t>
      </w:r>
      <w:r w:rsidRPr="00C17060">
        <w:rPr>
          <w:rFonts w:ascii="Times New Roman" w:hAnsi="Times New Roman" w:cs="Times New Roman"/>
          <w:kern w:val="0"/>
          <w:szCs w:val="24"/>
        </w:rPr>
        <w:t>澳門幣</w:t>
      </w:r>
      <w:r w:rsidRPr="00C17060">
        <w:rPr>
          <w:rFonts w:ascii="Times New Roman" w:hAnsi="Times New Roman" w:cs="Times New Roman"/>
          <w:kern w:val="0"/>
          <w:szCs w:val="24"/>
        </w:rPr>
        <w:t>500</w:t>
      </w:r>
      <w:r w:rsidRPr="00C17060">
        <w:rPr>
          <w:rFonts w:ascii="Times New Roman" w:hAnsi="Times New Roman" w:cs="Times New Roman"/>
          <w:kern w:val="0"/>
          <w:szCs w:val="24"/>
        </w:rPr>
        <w:t>元</w:t>
      </w:r>
      <w:r w:rsidRPr="00C17060">
        <w:rPr>
          <w:rFonts w:ascii="Times New Roman" w:hAnsi="Times New Roman" w:cs="Times New Roman"/>
          <w:kern w:val="0"/>
          <w:szCs w:val="24"/>
        </w:rPr>
        <w:t>(</w:t>
      </w:r>
      <w:r w:rsidRPr="00C17060">
        <w:rPr>
          <w:rFonts w:ascii="Times New Roman" w:hAnsi="Times New Roman" w:cs="Times New Roman"/>
          <w:kern w:val="0"/>
          <w:szCs w:val="24"/>
        </w:rPr>
        <w:t>港幣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、人民幣同價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;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如未能符合報名條件者</w:t>
      </w: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或取錄與否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，</w:t>
      </w:r>
      <w:proofErr w:type="gramStart"/>
      <w:r w:rsidRPr="000E22DB">
        <w:rPr>
          <w:rFonts w:ascii="Times New Roman" w:hAnsi="Times New Roman" w:cs="Times New Roman"/>
          <w:color w:val="444444"/>
          <w:kern w:val="0"/>
          <w:szCs w:val="24"/>
        </w:rPr>
        <w:t>報名費恕不</w:t>
      </w:r>
      <w:proofErr w:type="gramEnd"/>
      <w:r w:rsidRPr="000E22DB">
        <w:rPr>
          <w:rFonts w:ascii="Times New Roman" w:hAnsi="Times New Roman" w:cs="Times New Roman"/>
          <w:color w:val="444444"/>
          <w:kern w:val="0"/>
          <w:szCs w:val="24"/>
        </w:rPr>
        <w:t>退回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)   </w:t>
      </w:r>
    </w:p>
    <w:p w14:paraId="18153412" w14:textId="77777777" w:rsidR="000765FC" w:rsidRPr="000E22DB" w:rsidRDefault="000765FC" w:rsidP="00301BD7">
      <w:pPr>
        <w:rPr>
          <w:rFonts w:ascii="Times New Roman" w:hAnsi="Times New Roman" w:cs="Times New Roman"/>
          <w:szCs w:val="24"/>
        </w:rPr>
      </w:pPr>
    </w:p>
    <w:p w14:paraId="1974469A" w14:textId="364D5466" w:rsidR="004340FA" w:rsidRPr="000E22DB" w:rsidRDefault="004340FA" w:rsidP="004340FA">
      <w:pPr>
        <w:rPr>
          <w:rFonts w:ascii="Times New Roman" w:hAnsi="Times New Roman" w:cs="Times New Roman"/>
          <w:b/>
          <w:bCs/>
          <w:szCs w:val="24"/>
        </w:rPr>
      </w:pPr>
      <w:r w:rsidRPr="000E22DB">
        <w:rPr>
          <w:rFonts w:ascii="Times New Roman" w:hAnsi="Times New Roman" w:cs="Times New Roman"/>
          <w:b/>
          <w:bCs/>
          <w:szCs w:val="24"/>
        </w:rPr>
        <w:t>入學面試、放榜及註冊：</w:t>
      </w:r>
    </w:p>
    <w:p w14:paraId="1CC54323" w14:textId="77777777" w:rsidR="004340FA" w:rsidRPr="000E22DB" w:rsidRDefault="004340FA" w:rsidP="004340FA">
      <w:pPr>
        <w:rPr>
          <w:rFonts w:ascii="Times New Roman" w:hAnsi="Times New Roman" w:cs="Times New Roman"/>
          <w:szCs w:val="24"/>
        </w:rPr>
      </w:pPr>
      <w:r w:rsidRPr="000E22DB">
        <w:rPr>
          <w:rFonts w:ascii="Times New Roman" w:hAnsi="Times New Roman" w:cs="Times New Roman"/>
          <w:szCs w:val="24"/>
        </w:rPr>
        <w:t>入學面試：個別以電郵形式通知</w:t>
      </w:r>
    </w:p>
    <w:p w14:paraId="56AD4A3D" w14:textId="77777777" w:rsidR="004340FA" w:rsidRPr="000E22DB" w:rsidRDefault="004340FA" w:rsidP="004340FA">
      <w:pPr>
        <w:rPr>
          <w:rFonts w:ascii="Times New Roman" w:hAnsi="Times New Roman" w:cs="Times New Roman"/>
          <w:szCs w:val="24"/>
        </w:rPr>
      </w:pPr>
      <w:r w:rsidRPr="000E22DB">
        <w:rPr>
          <w:rFonts w:ascii="Times New Roman" w:hAnsi="Times New Roman" w:cs="Times New Roman"/>
          <w:szCs w:val="24"/>
        </w:rPr>
        <w:t>放</w:t>
      </w:r>
      <w:r w:rsidRPr="000E22DB">
        <w:rPr>
          <w:rFonts w:ascii="Times New Roman" w:hAnsi="Times New Roman" w:cs="Times New Roman"/>
          <w:szCs w:val="24"/>
        </w:rPr>
        <w:t xml:space="preserve">    </w:t>
      </w:r>
      <w:r w:rsidRPr="000E22DB">
        <w:rPr>
          <w:rFonts w:ascii="Times New Roman" w:hAnsi="Times New Roman" w:cs="Times New Roman"/>
          <w:szCs w:val="24"/>
        </w:rPr>
        <w:t>榜：於報名系統發出通知</w:t>
      </w:r>
    </w:p>
    <w:p w14:paraId="5105ECA9" w14:textId="77777777" w:rsidR="004340FA" w:rsidRPr="000E22DB" w:rsidRDefault="004340FA" w:rsidP="004340FA">
      <w:pPr>
        <w:rPr>
          <w:rFonts w:ascii="Times New Roman" w:hAnsi="Times New Roman" w:cs="Times New Roman"/>
          <w:szCs w:val="24"/>
        </w:rPr>
      </w:pPr>
      <w:proofErr w:type="gramStart"/>
      <w:r w:rsidRPr="000E22DB">
        <w:rPr>
          <w:rFonts w:ascii="Times New Roman" w:hAnsi="Times New Roman" w:cs="Times New Roman"/>
          <w:szCs w:val="24"/>
        </w:rPr>
        <w:t>註</w:t>
      </w:r>
      <w:proofErr w:type="gramEnd"/>
      <w:r w:rsidRPr="000E22DB">
        <w:rPr>
          <w:rFonts w:ascii="Times New Roman" w:hAnsi="Times New Roman" w:cs="Times New Roman"/>
          <w:szCs w:val="24"/>
        </w:rPr>
        <w:t xml:space="preserve">    </w:t>
      </w:r>
      <w:r w:rsidRPr="000E22DB">
        <w:rPr>
          <w:rFonts w:ascii="Times New Roman" w:hAnsi="Times New Roman" w:cs="Times New Roman"/>
          <w:szCs w:val="24"/>
        </w:rPr>
        <w:t>冊：於報名系統註冊</w:t>
      </w:r>
    </w:p>
    <w:p w14:paraId="5DDCDE12" w14:textId="77777777" w:rsidR="004340FA" w:rsidRPr="000E22DB" w:rsidRDefault="004340FA" w:rsidP="00301BD7">
      <w:pPr>
        <w:rPr>
          <w:rFonts w:ascii="Times New Roman" w:hAnsi="Times New Roman" w:cs="Times New Roman"/>
          <w:szCs w:val="24"/>
        </w:rPr>
      </w:pPr>
    </w:p>
    <w:p w14:paraId="59C1502D" w14:textId="6D2758E8" w:rsidR="000765FC" w:rsidRPr="000E22DB" w:rsidRDefault="004340FA" w:rsidP="00301BD7">
      <w:pPr>
        <w:rPr>
          <w:rFonts w:ascii="Times New Roman" w:hAnsi="Times New Roman" w:cs="Times New Roman"/>
          <w:b/>
          <w:bCs/>
          <w:szCs w:val="24"/>
        </w:rPr>
      </w:pPr>
      <w:r w:rsidRPr="000E22DB">
        <w:rPr>
          <w:rFonts w:ascii="Times New Roman" w:hAnsi="Times New Roman" w:cs="Times New Roman"/>
          <w:b/>
          <w:bCs/>
          <w:szCs w:val="24"/>
        </w:rPr>
        <w:t> </w:t>
      </w:r>
      <w:r w:rsidRPr="000E22DB">
        <w:rPr>
          <w:rFonts w:ascii="Times New Roman" w:hAnsi="Times New Roman" w:cs="Times New Roman"/>
          <w:b/>
          <w:bCs/>
          <w:szCs w:val="24"/>
        </w:rPr>
        <w:t>課程學費</w:t>
      </w:r>
    </w:p>
    <w:p w14:paraId="1C81FB0B" w14:textId="33B5E8A5" w:rsidR="004340FA" w:rsidRPr="000E22DB" w:rsidRDefault="004340FA" w:rsidP="004340FA">
      <w:pPr>
        <w:widowControl/>
        <w:shd w:val="clear" w:color="auto" w:fill="FFFFFF"/>
        <w:rPr>
          <w:rFonts w:ascii="Times New Rom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t> 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詳情請參閱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:</w:t>
      </w:r>
      <w:r w:rsidRPr="003E40CF">
        <w:rPr>
          <w:rFonts w:ascii="Times New Roman" w:hAnsi="Times New Roman" w:cs="Times New Roman"/>
          <w:color w:val="444444"/>
          <w:kern w:val="0"/>
          <w:szCs w:val="24"/>
          <w:u w:val="single"/>
        </w:rPr>
        <w:t> </w:t>
      </w:r>
      <w:r w:rsidR="003E40CF" w:rsidRPr="003E40CF">
        <w:rPr>
          <w:rFonts w:ascii="Times New Roman" w:hAnsi="Times New Roman" w:cs="Times New Roman"/>
          <w:u w:val="single"/>
        </w:rPr>
        <w:t>https://www2.kwnc.edu.mo/zh_hant/standard/PHD_programme.html</w:t>
      </w:r>
    </w:p>
    <w:p w14:paraId="7447BB55" w14:textId="77777777" w:rsidR="004340FA" w:rsidRPr="000E22DB" w:rsidRDefault="004340FA" w:rsidP="00301BD7">
      <w:pPr>
        <w:rPr>
          <w:rFonts w:ascii="Times New Roman" w:hAnsi="Times New Roman" w:cs="Times New Roman"/>
          <w:szCs w:val="24"/>
        </w:rPr>
      </w:pPr>
    </w:p>
    <w:p w14:paraId="360EB899" w14:textId="77777777" w:rsidR="004340FA" w:rsidRPr="000E22DB" w:rsidRDefault="004340FA" w:rsidP="004340FA">
      <w:pPr>
        <w:widowControl/>
        <w:shd w:val="clear" w:color="auto" w:fill="FFFFFF"/>
        <w:spacing w:before="225" w:after="225"/>
        <w:rPr>
          <w:rFonts w:ascii="Times New Roman" w:hAnsi="Times New Roman" w:cs="Times New Roman"/>
          <w:b/>
          <w:bCs/>
          <w:szCs w:val="24"/>
        </w:rPr>
      </w:pPr>
      <w:r w:rsidRPr="000E22DB">
        <w:rPr>
          <w:rFonts w:ascii="Times New Roman" w:hAnsi="Times New Roman" w:cs="Times New Roman"/>
          <w:b/>
          <w:bCs/>
          <w:szCs w:val="24"/>
        </w:rPr>
        <w:t> </w:t>
      </w:r>
      <w:r w:rsidRPr="000E22DB">
        <w:rPr>
          <w:rFonts w:ascii="Times New Roman" w:hAnsi="Times New Roman" w:cs="Times New Roman"/>
          <w:b/>
          <w:bCs/>
          <w:szCs w:val="24"/>
        </w:rPr>
        <w:t>聯絡我們</w:t>
      </w:r>
    </w:p>
    <w:p w14:paraId="2ADD3467" w14:textId="5E73A5E7" w:rsidR="004340FA" w:rsidRPr="003E40CF" w:rsidRDefault="004340FA" w:rsidP="004340FA">
      <w:pPr>
        <w:widowControl/>
        <w:shd w:val="clear" w:color="auto" w:fill="FFFFFF"/>
        <w:spacing w:before="225" w:after="225"/>
        <w:rPr>
          <w:rFonts w:ascii="Times New Roman" w:eastAsia="DengXi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t>聯繫人：</w:t>
      </w:r>
      <w:r w:rsidR="00C17060">
        <w:rPr>
          <w:rFonts w:ascii="Times New Roman" w:hAnsi="Times New Roman" w:cs="Times New Roman" w:hint="eastAsia"/>
          <w:color w:val="444444"/>
          <w:kern w:val="0"/>
          <w:szCs w:val="24"/>
        </w:rPr>
        <w:t>招生組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區小姐</w:t>
      </w:r>
      <w:r w:rsidR="003E40CF" w:rsidRPr="003E40CF">
        <w:rPr>
          <w:rFonts w:asciiTheme="minorEastAsia" w:hAnsiTheme="minorEastAsia" w:cs="Times New Roman" w:hint="eastAsia"/>
          <w:color w:val="444444"/>
          <w:kern w:val="0"/>
          <w:szCs w:val="24"/>
        </w:rPr>
        <w:t>/吳小姐</w:t>
      </w:r>
    </w:p>
    <w:p w14:paraId="03302279" w14:textId="1AC045C9" w:rsidR="004340FA" w:rsidRPr="000E22DB" w:rsidRDefault="004340FA" w:rsidP="004340FA">
      <w:pPr>
        <w:widowControl/>
        <w:shd w:val="clear" w:color="auto" w:fill="FFFFFF"/>
        <w:spacing w:before="225" w:after="225"/>
        <w:rPr>
          <w:rFonts w:ascii="Times New Roman" w:hAnsi="Times New Roman" w:cs="Times New Roman"/>
          <w:color w:val="444444"/>
          <w:kern w:val="0"/>
          <w:szCs w:val="24"/>
        </w:rPr>
      </w:pPr>
      <w:r w:rsidRPr="000E22DB">
        <w:rPr>
          <w:rFonts w:ascii="Times New Roman" w:hAnsi="Times New Roman" w:cs="Times New Roman"/>
          <w:color w:val="444444"/>
          <w:kern w:val="0"/>
          <w:szCs w:val="24"/>
        </w:rPr>
        <w:t>電話：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(853) 8295 6</w:t>
      </w:r>
      <w:r w:rsidRPr="003E40CF">
        <w:rPr>
          <w:rFonts w:ascii="Times New Roman" w:hAnsi="Times New Roman" w:cs="Times New Roman"/>
          <w:color w:val="444444"/>
          <w:kern w:val="0"/>
          <w:szCs w:val="24"/>
        </w:rPr>
        <w:t>228</w:t>
      </w:r>
      <w:r w:rsidR="003E40CF" w:rsidRPr="003E40CF">
        <w:rPr>
          <w:rFonts w:ascii="Times New Roman" w:eastAsia="DengXian" w:hAnsi="Times New Roman" w:cs="Times New Roman"/>
          <w:color w:val="444444"/>
          <w:kern w:val="0"/>
          <w:szCs w:val="24"/>
        </w:rPr>
        <w:t>/ 8295 6201</w:t>
      </w:r>
      <w:r w:rsidRPr="003E40CF">
        <w:rPr>
          <w:rFonts w:ascii="Times New Roman" w:hAnsi="Times New Roman" w:cs="Times New Roman"/>
          <w:color w:val="444444"/>
          <w:kern w:val="0"/>
          <w:szCs w:val="24"/>
        </w:rPr>
        <w:br/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傳真：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(853) 28</w:t>
      </w:r>
      <w:r w:rsidR="003E40CF">
        <w:rPr>
          <w:rFonts w:ascii="Times New Roman" w:eastAsia="DengXian" w:hAnsi="Times New Roman" w:cs="Times New Roman" w:hint="eastAsia"/>
          <w:color w:val="444444"/>
          <w:kern w:val="0"/>
          <w:szCs w:val="24"/>
        </w:rPr>
        <w:t>72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 xml:space="preserve"> </w:t>
      </w:r>
      <w:r w:rsidR="003E40CF">
        <w:rPr>
          <w:rFonts w:ascii="Times New Roman" w:eastAsia="DengXian" w:hAnsi="Times New Roman" w:cs="Times New Roman" w:hint="eastAsia"/>
          <w:color w:val="444444"/>
          <w:kern w:val="0"/>
          <w:szCs w:val="24"/>
        </w:rPr>
        <w:t>0089</w:t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br/>
      </w:r>
      <w:r w:rsidRPr="000E22DB">
        <w:rPr>
          <w:rFonts w:ascii="Times New Roman" w:hAnsi="Times New Roman" w:cs="Times New Roman"/>
          <w:color w:val="444444"/>
          <w:kern w:val="0"/>
          <w:szCs w:val="24"/>
        </w:rPr>
        <w:t>電郵：</w:t>
      </w:r>
      <w:hyperlink r:id="rId8" w:history="1">
        <w:r w:rsidRPr="000E22DB">
          <w:rPr>
            <w:rStyle w:val="a5"/>
            <w:rFonts w:ascii="Times New Roman" w:hAnsi="Times New Roman" w:cs="Times New Roman"/>
            <w:color w:val="0077DD"/>
            <w:kern w:val="0"/>
            <w:szCs w:val="24"/>
          </w:rPr>
          <w:t>admit@kwnc.edu.mo</w:t>
        </w:r>
      </w:hyperlink>
    </w:p>
    <w:p w14:paraId="7E0C60E1" w14:textId="77777777" w:rsidR="000765FC" w:rsidRPr="000E22DB" w:rsidRDefault="000765FC" w:rsidP="00301BD7">
      <w:pPr>
        <w:rPr>
          <w:rFonts w:ascii="Times New Roman" w:hAnsi="Times New Roman" w:cs="Times New Roman"/>
        </w:rPr>
      </w:pPr>
    </w:p>
    <w:sectPr w:rsidR="000765FC" w:rsidRPr="000E22DB" w:rsidSect="00C17060">
      <w:headerReference w:type="default" r:id="rId9"/>
      <w:footerReference w:type="default" r:id="rId10"/>
      <w:pgSz w:w="11906" w:h="16838"/>
      <w:pgMar w:top="1440" w:right="1800" w:bottom="1440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0F8C" w14:textId="77777777" w:rsidR="00C17060" w:rsidRDefault="00C17060" w:rsidP="00C17060">
      <w:r>
        <w:separator/>
      </w:r>
    </w:p>
  </w:endnote>
  <w:endnote w:type="continuationSeparator" w:id="0">
    <w:p w14:paraId="2D2DAFAA" w14:textId="77777777" w:rsidR="00C17060" w:rsidRDefault="00C17060" w:rsidP="00C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161681"/>
      <w:docPartObj>
        <w:docPartGallery w:val="Page Numbers (Bottom of Page)"/>
        <w:docPartUnique/>
      </w:docPartObj>
    </w:sdtPr>
    <w:sdtEndPr/>
    <w:sdtContent>
      <w:p w14:paraId="0244C41E" w14:textId="3FECB3DF" w:rsidR="00C17060" w:rsidRDefault="00C170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C9D6D8" w14:textId="77777777" w:rsidR="00C17060" w:rsidRDefault="00C170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82A4" w14:textId="77777777" w:rsidR="00C17060" w:rsidRDefault="00C17060" w:rsidP="00C17060">
      <w:r>
        <w:separator/>
      </w:r>
    </w:p>
  </w:footnote>
  <w:footnote w:type="continuationSeparator" w:id="0">
    <w:p w14:paraId="627CE65D" w14:textId="77777777" w:rsidR="00C17060" w:rsidRDefault="00C17060" w:rsidP="00C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59B7" w14:textId="496B9CA6" w:rsidR="00C17060" w:rsidRDefault="00C17060" w:rsidP="00C17060">
    <w:pPr>
      <w:pStyle w:val="a8"/>
      <w:ind w:leftChars="-472" w:left="1" w:hangingChars="567" w:hanging="1134"/>
    </w:pPr>
    <w:r>
      <w:rPr>
        <w:rFonts w:ascii="Times New Roman" w:hAnsi="Times New Roman" w:cs="Times New Roman" w:hint="eastAsia"/>
        <w:noProof/>
        <w14:ligatures w14:val="standardContextual"/>
      </w:rPr>
      <w:drawing>
        <wp:inline distT="0" distB="0" distL="0" distR="0" wp14:anchorId="40656818" wp14:editId="2059FEFB">
          <wp:extent cx="2895600" cy="720757"/>
          <wp:effectExtent l="0" t="0" r="0" b="3175"/>
          <wp:docPr id="1200449441" name="圖片 1" descr="一張含有 文字, 字型, 標誌,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49441" name="圖片 1" descr="一張含有 文字, 字型, 標誌, 螢幕擷取畫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314" cy="72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E15"/>
    <w:multiLevelType w:val="hybridMultilevel"/>
    <w:tmpl w:val="F6768FD0"/>
    <w:lvl w:ilvl="0" w:tplc="DB84E962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D5177D"/>
    <w:multiLevelType w:val="hybridMultilevel"/>
    <w:tmpl w:val="B3DED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E03938"/>
    <w:multiLevelType w:val="hybridMultilevel"/>
    <w:tmpl w:val="D33088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D43C54"/>
    <w:multiLevelType w:val="hybridMultilevel"/>
    <w:tmpl w:val="F9D60C86"/>
    <w:lvl w:ilvl="0" w:tplc="5A6AFC9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4497255">
    <w:abstractNumId w:val="1"/>
  </w:num>
  <w:num w:numId="2" w16cid:durableId="1943806363">
    <w:abstractNumId w:val="0"/>
  </w:num>
  <w:num w:numId="3" w16cid:durableId="682976571">
    <w:abstractNumId w:val="2"/>
  </w:num>
  <w:num w:numId="4" w16cid:durableId="44466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4F"/>
    <w:rsid w:val="00004686"/>
    <w:rsid w:val="000765FC"/>
    <w:rsid w:val="000E22DB"/>
    <w:rsid w:val="00276A83"/>
    <w:rsid w:val="002E4535"/>
    <w:rsid w:val="00301BD7"/>
    <w:rsid w:val="003645BF"/>
    <w:rsid w:val="003E40CF"/>
    <w:rsid w:val="004340FA"/>
    <w:rsid w:val="0064493C"/>
    <w:rsid w:val="007451C2"/>
    <w:rsid w:val="00822FFA"/>
    <w:rsid w:val="00897033"/>
    <w:rsid w:val="00AA4742"/>
    <w:rsid w:val="00C17060"/>
    <w:rsid w:val="00ED5814"/>
    <w:rsid w:val="00F70DC3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3F5E"/>
  <w15:chartTrackingRefBased/>
  <w15:docId w15:val="{703940C4-D6B0-4B56-B534-4E813CA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FA"/>
    <w:pPr>
      <w:ind w:leftChars="200" w:left="480"/>
    </w:pPr>
  </w:style>
  <w:style w:type="character" w:styleId="a4">
    <w:name w:val="Strong"/>
    <w:basedOn w:val="a0"/>
    <w:uiPriority w:val="22"/>
    <w:qFormat/>
    <w:rsid w:val="000765FC"/>
    <w:rPr>
      <w:b/>
      <w:bCs/>
    </w:rPr>
  </w:style>
  <w:style w:type="character" w:styleId="a5">
    <w:name w:val="Hyperlink"/>
    <w:basedOn w:val="a0"/>
    <w:uiPriority w:val="99"/>
    <w:unhideWhenUsed/>
    <w:rsid w:val="000765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65FC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765F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17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70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7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70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t@kwnc.edu.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wnc.edu.mo/download/20192020/system_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826</Characters>
  <Application>Microsoft Office Word</Application>
  <DocSecurity>0</DocSecurity>
  <Lines>61</Lines>
  <Paragraphs>43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Ao</dc:creator>
  <cp:keywords/>
  <dc:description/>
  <cp:lastModifiedBy>Nicole</cp:lastModifiedBy>
  <cp:revision>4</cp:revision>
  <cp:lastPrinted>2024-03-08T09:52:00Z</cp:lastPrinted>
  <dcterms:created xsi:type="dcterms:W3CDTF">2025-01-08T07:52:00Z</dcterms:created>
  <dcterms:modified xsi:type="dcterms:W3CDTF">2026-01-02T06:34:00Z</dcterms:modified>
</cp:coreProperties>
</file>