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5E6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0"/>
        <w:jc w:val="center"/>
        <w:rPr>
          <w:rFonts w:hint="default" w:ascii="Times New Roman" w:hAnsi="Times New Roman" w:eastAsia="微软雅黑" w:cs="Times New Roman"/>
          <w:b w:val="0"/>
          <w:bCs w:val="0"/>
          <w:i w:val="0"/>
          <w:iCs w:val="0"/>
          <w:caps w:val="0"/>
          <w:color w:val="333333"/>
          <w:spacing w:val="0"/>
          <w:sz w:val="33"/>
          <w:szCs w:val="33"/>
        </w:rPr>
      </w:pPr>
      <w:r>
        <w:rPr>
          <w:rFonts w:hint="default" w:ascii="Times New Roman" w:hAnsi="Times New Roman" w:eastAsia="微软雅黑" w:cs="Times New Roman"/>
          <w:b w:val="0"/>
          <w:bCs w:val="0"/>
          <w:i w:val="0"/>
          <w:iCs w:val="0"/>
          <w:caps w:val="0"/>
          <w:color w:val="333333"/>
          <w:spacing w:val="0"/>
          <w:sz w:val="33"/>
          <w:szCs w:val="33"/>
          <w:shd w:val="clear" w:fill="FFFFFF"/>
        </w:rPr>
        <w:t>202</w:t>
      </w:r>
      <w:r>
        <w:rPr>
          <w:rFonts w:hint="default" w:ascii="Times New Roman" w:hAnsi="Times New Roman" w:eastAsia="微软雅黑" w:cs="Times New Roman"/>
          <w:b w:val="0"/>
          <w:bCs w:val="0"/>
          <w:i w:val="0"/>
          <w:iCs w:val="0"/>
          <w:caps w:val="0"/>
          <w:color w:val="333333"/>
          <w:spacing w:val="0"/>
          <w:sz w:val="33"/>
          <w:szCs w:val="33"/>
          <w:shd w:val="clear" w:fill="FFFFFF"/>
          <w:lang w:val="en-US" w:eastAsia="zh-CN"/>
        </w:rPr>
        <w:t>6</w:t>
      </w:r>
      <w:r>
        <w:rPr>
          <w:rFonts w:hint="eastAsia" w:ascii="方正小标宋简体" w:hAnsi="方正小标宋简体" w:eastAsia="方正小标宋简体" w:cs="方正小标宋简体"/>
          <w:b w:val="0"/>
          <w:bCs w:val="0"/>
          <w:i w:val="0"/>
          <w:iCs w:val="0"/>
          <w:caps w:val="0"/>
          <w:color w:val="333333"/>
          <w:spacing w:val="0"/>
          <w:sz w:val="33"/>
          <w:szCs w:val="33"/>
          <w:shd w:val="clear" w:fill="FFFFFF"/>
        </w:rPr>
        <w:t>年成都中医药大学本科</w:t>
      </w:r>
      <w:r>
        <w:rPr>
          <w:rFonts w:hint="eastAsia" w:ascii="方正小标宋简体" w:hAnsi="方正小标宋简体" w:eastAsia="方正小标宋简体" w:cs="方正小标宋简体"/>
          <w:b w:val="0"/>
          <w:bCs w:val="0"/>
          <w:i w:val="0"/>
          <w:iCs w:val="0"/>
          <w:caps w:val="0"/>
          <w:color w:val="333333"/>
          <w:spacing w:val="0"/>
          <w:sz w:val="33"/>
          <w:szCs w:val="33"/>
          <w:shd w:val="clear" w:fill="FFFFFF"/>
          <w:lang w:val="en-US" w:eastAsia="zh-CN"/>
        </w:rPr>
        <w:t>国际学</w:t>
      </w:r>
      <w:r>
        <w:rPr>
          <w:rFonts w:hint="eastAsia" w:ascii="方正小标宋简体" w:hAnsi="方正小标宋简体" w:eastAsia="方正小标宋简体" w:cs="方正小标宋简体"/>
          <w:b w:val="0"/>
          <w:bCs w:val="0"/>
          <w:i w:val="0"/>
          <w:iCs w:val="0"/>
          <w:caps w:val="0"/>
          <w:color w:val="333333"/>
          <w:spacing w:val="0"/>
          <w:sz w:val="33"/>
          <w:szCs w:val="33"/>
          <w:shd w:val="clear" w:fill="FFFFFF"/>
        </w:rPr>
        <w:t>生</w:t>
      </w:r>
      <w:r>
        <w:rPr>
          <w:rFonts w:hint="eastAsia" w:ascii="方正小标宋简体" w:hAnsi="方正小标宋简体" w:eastAsia="方正小标宋简体" w:cs="方正小标宋简体"/>
          <w:b w:val="0"/>
          <w:bCs w:val="0"/>
          <w:i w:val="0"/>
          <w:iCs w:val="0"/>
          <w:caps w:val="0"/>
          <w:color w:val="333333"/>
          <w:spacing w:val="0"/>
          <w:sz w:val="33"/>
          <w:szCs w:val="33"/>
          <w:shd w:val="clear" w:fill="FFFFFF"/>
          <w:lang w:val="en-US" w:eastAsia="zh-CN"/>
        </w:rPr>
        <w:t>招生</w:t>
      </w:r>
      <w:r>
        <w:rPr>
          <w:rFonts w:hint="eastAsia" w:ascii="方正小标宋简体" w:hAnsi="方正小标宋简体" w:eastAsia="方正小标宋简体" w:cs="方正小标宋简体"/>
          <w:b w:val="0"/>
          <w:bCs w:val="0"/>
          <w:i w:val="0"/>
          <w:iCs w:val="0"/>
          <w:caps w:val="0"/>
          <w:color w:val="333333"/>
          <w:spacing w:val="0"/>
          <w:sz w:val="33"/>
          <w:szCs w:val="33"/>
          <w:shd w:val="clear" w:fill="FFFFFF"/>
        </w:rPr>
        <w:t>简章</w:t>
      </w:r>
    </w:p>
    <w:p w14:paraId="42A166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499F9B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一、学校简介</w:t>
      </w:r>
    </w:p>
    <w:p w14:paraId="16AE33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420"/>
        <w:jc w:val="left"/>
        <w:rPr>
          <w:rFonts w:hint="default" w:ascii="Times New Roman" w:hAnsi="Times New Roman" w:eastAsia="宋体" w:cs="Times New Roman"/>
          <w:i w:val="0"/>
          <w:iCs w:val="0"/>
          <w:caps w:val="0"/>
          <w:color w:val="222222"/>
          <w:spacing w:val="0"/>
          <w:sz w:val="27"/>
          <w:szCs w:val="27"/>
          <w:shd w:val="clear" w:fill="FFFFFF"/>
          <w:lang w:val="en-US" w:eastAsia="zh-CN"/>
        </w:rPr>
      </w:pPr>
      <w:r>
        <w:rPr>
          <w:rFonts w:hint="default" w:ascii="Times New Roman" w:hAnsi="Times New Roman" w:eastAsia="宋体" w:cs="Times New Roman"/>
          <w:i w:val="0"/>
          <w:iCs w:val="0"/>
          <w:caps w:val="0"/>
          <w:color w:val="222222"/>
          <w:spacing w:val="0"/>
          <w:sz w:val="27"/>
          <w:szCs w:val="27"/>
          <w:shd w:val="clear" w:fill="FFFFFF"/>
        </w:rPr>
        <w:t>成都中医药大学建校于1956年，是新中国最早建立的四所中医药高等院校之一。历经近70年建设发展，已成为一所以中医药学科为主体、医药健康相关学科专业相互支撑、协调发展的特色鲜明的高水平中医药大学，是教育部、四川省人民政府、国家中医药管理局共建高校，国家“双一流”建设高校，国家高等学校学科创新引智基地</w:t>
      </w:r>
      <w:r>
        <w:rPr>
          <w:rFonts w:hint="default" w:ascii="Times New Roman" w:hAnsi="Times New Roman" w:eastAsia="宋体" w:cs="Times New Roman"/>
          <w:i w:val="0"/>
          <w:iCs w:val="0"/>
          <w:caps w:val="0"/>
          <w:color w:val="222222"/>
          <w:spacing w:val="0"/>
          <w:sz w:val="27"/>
          <w:szCs w:val="27"/>
          <w:shd w:val="clear" w:fill="FFFFFF"/>
          <w:lang w:val="en-US" w:eastAsia="zh-CN"/>
        </w:rPr>
        <w:t>。</w:t>
      </w:r>
    </w:p>
    <w:p w14:paraId="0961C5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420"/>
        <w:jc w:val="left"/>
        <w:rPr>
          <w:rFonts w:hint="default" w:ascii="Times New Roman" w:hAnsi="Times New Roman" w:eastAsia="宋体" w:cs="Times New Roman"/>
          <w:i w:val="0"/>
          <w:iCs w:val="0"/>
          <w:caps w:val="0"/>
          <w:color w:val="222222"/>
          <w:spacing w:val="0"/>
          <w:sz w:val="27"/>
          <w:szCs w:val="27"/>
          <w:shd w:val="clear" w:fill="FFFFFF"/>
        </w:rPr>
      </w:pPr>
      <w:r>
        <w:rPr>
          <w:rFonts w:hint="default" w:ascii="Times New Roman" w:hAnsi="Times New Roman" w:eastAsia="宋体" w:cs="Times New Roman"/>
          <w:i w:val="0"/>
          <w:iCs w:val="0"/>
          <w:caps w:val="0"/>
          <w:color w:val="222222"/>
          <w:spacing w:val="0"/>
          <w:sz w:val="27"/>
          <w:szCs w:val="27"/>
          <w:shd w:val="clear" w:fill="FFFFFF"/>
        </w:rPr>
        <w:t>详细介绍请点击：</w:t>
      </w:r>
      <w:r>
        <w:rPr>
          <w:rFonts w:hint="default" w:ascii="Times New Roman" w:hAnsi="Times New Roman" w:eastAsia="宋体" w:cs="Times New Roman"/>
          <w:i w:val="0"/>
          <w:iCs w:val="0"/>
          <w:caps w:val="0"/>
          <w:color w:val="222222"/>
          <w:spacing w:val="0"/>
          <w:sz w:val="27"/>
          <w:szCs w:val="27"/>
          <w:shd w:val="clear" w:fill="FFFFFF"/>
        </w:rPr>
        <w:fldChar w:fldCharType="begin"/>
      </w:r>
      <w:r>
        <w:rPr>
          <w:rFonts w:hint="default" w:ascii="Times New Roman" w:hAnsi="Times New Roman" w:eastAsia="宋体" w:cs="Times New Roman"/>
          <w:i w:val="0"/>
          <w:iCs w:val="0"/>
          <w:caps w:val="0"/>
          <w:color w:val="222222"/>
          <w:spacing w:val="0"/>
          <w:sz w:val="27"/>
          <w:szCs w:val="27"/>
          <w:shd w:val="clear" w:fill="FFFFFF"/>
        </w:rPr>
        <w:instrText xml:space="preserve"> HYPERLINK "https://www.cdutcm.edu.cn/" </w:instrText>
      </w:r>
      <w:r>
        <w:rPr>
          <w:rFonts w:hint="default" w:ascii="Times New Roman" w:hAnsi="Times New Roman" w:eastAsia="宋体" w:cs="Times New Roman"/>
          <w:i w:val="0"/>
          <w:iCs w:val="0"/>
          <w:caps w:val="0"/>
          <w:color w:val="222222"/>
          <w:spacing w:val="0"/>
          <w:sz w:val="27"/>
          <w:szCs w:val="27"/>
          <w:shd w:val="clear" w:fill="FFFFFF"/>
        </w:rPr>
        <w:fldChar w:fldCharType="separate"/>
      </w:r>
      <w:r>
        <w:rPr>
          <w:rStyle w:val="6"/>
          <w:rFonts w:hint="default" w:ascii="Times New Roman" w:hAnsi="Times New Roman" w:eastAsia="宋体" w:cs="Times New Roman"/>
          <w:i w:val="0"/>
          <w:iCs w:val="0"/>
          <w:caps w:val="0"/>
          <w:spacing w:val="0"/>
          <w:sz w:val="27"/>
          <w:szCs w:val="27"/>
          <w:shd w:val="clear" w:fill="FFFFFF"/>
        </w:rPr>
        <w:t>https://www.cdutcm.edu.cn/</w:t>
      </w:r>
      <w:r>
        <w:rPr>
          <w:rFonts w:hint="default" w:ascii="Times New Roman" w:hAnsi="Times New Roman" w:eastAsia="宋体" w:cs="Times New Roman"/>
          <w:i w:val="0"/>
          <w:iCs w:val="0"/>
          <w:caps w:val="0"/>
          <w:color w:val="222222"/>
          <w:spacing w:val="0"/>
          <w:sz w:val="27"/>
          <w:szCs w:val="27"/>
          <w:shd w:val="clear" w:fill="FFFFFF"/>
        </w:rPr>
        <w:fldChar w:fldCharType="end"/>
      </w:r>
    </w:p>
    <w:p w14:paraId="7EAAB2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二、申请资格</w:t>
      </w:r>
    </w:p>
    <w:p w14:paraId="3BFAC8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（一）学习成绩优良，品行端正，无犯罪记录，身体健康，且必须具有相当于中国高中或以上学历；</w:t>
      </w:r>
    </w:p>
    <w:p w14:paraId="6A7834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（二）语言要求：汉语授课相关专业，申请者汉语水平需达到新汉语水平考试（HSK）</w:t>
      </w:r>
      <w:r>
        <w:rPr>
          <w:rFonts w:hint="eastAsia" w:ascii="Times New Roman" w:hAnsi="Times New Roman" w:eastAsia="宋体" w:cs="Times New Roman"/>
          <w:i w:val="0"/>
          <w:iCs w:val="0"/>
          <w:caps w:val="0"/>
          <w:color w:val="333333"/>
          <w:spacing w:val="0"/>
          <w:sz w:val="27"/>
          <w:szCs w:val="27"/>
          <w:shd w:val="clear" w:fill="FFFFFF"/>
          <w:lang w:val="en-US" w:eastAsia="zh-CN"/>
        </w:rPr>
        <w:t>4</w:t>
      </w:r>
      <w:r>
        <w:rPr>
          <w:rFonts w:hint="default" w:ascii="Times New Roman" w:hAnsi="Times New Roman" w:eastAsia="宋体" w:cs="Times New Roman"/>
          <w:i w:val="0"/>
          <w:iCs w:val="0"/>
          <w:caps w:val="0"/>
          <w:color w:val="333333"/>
          <w:spacing w:val="0"/>
          <w:sz w:val="27"/>
          <w:szCs w:val="27"/>
          <w:shd w:val="clear" w:fill="FFFFFF"/>
        </w:rPr>
        <w:t>级及以上水平。如母语为中文或最近几年在中国大学接受汉语授课的学位课程者，则可以免除对HSK成绩的要求。</w:t>
      </w:r>
    </w:p>
    <w:p w14:paraId="5D3033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三）从中国大陆（内地）、香港、澳门和台湾地区移民国外，作为外国留学生申请者，根据教育部教外[2018]50号文，须于2021年4月30日前取得外国国籍，且从2021年4月30日起至2025年4月30日止有在国外实际居住2年以上的记录（一年中实际在国外居住满9个月可按一年计算，以入境和出境签章为准）。</w:t>
      </w:r>
    </w:p>
    <w:p w14:paraId="5BDAB6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（四）报名时年龄要求不低于17岁，不超过</w:t>
      </w:r>
      <w:r>
        <w:rPr>
          <w:rFonts w:hint="eastAsia" w:ascii="Times New Roman" w:hAnsi="Times New Roman" w:eastAsia="宋体" w:cs="Times New Roman"/>
          <w:i w:val="0"/>
          <w:iCs w:val="0"/>
          <w:caps w:val="0"/>
          <w:color w:val="333333"/>
          <w:spacing w:val="0"/>
          <w:sz w:val="27"/>
          <w:szCs w:val="27"/>
          <w:shd w:val="clear" w:fill="FFFFFF"/>
          <w:lang w:val="en-US" w:eastAsia="zh-CN"/>
        </w:rPr>
        <w:t>35</w:t>
      </w:r>
      <w:r>
        <w:rPr>
          <w:rFonts w:hint="default" w:ascii="Times New Roman" w:hAnsi="Times New Roman" w:eastAsia="宋体" w:cs="Times New Roman"/>
          <w:i w:val="0"/>
          <w:iCs w:val="0"/>
          <w:caps w:val="0"/>
          <w:color w:val="333333"/>
          <w:spacing w:val="0"/>
          <w:sz w:val="27"/>
          <w:szCs w:val="27"/>
          <w:shd w:val="clear" w:fill="FFFFFF"/>
        </w:rPr>
        <w:t>周岁。</w:t>
      </w:r>
    </w:p>
    <w:p w14:paraId="08494D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 </w:t>
      </w:r>
    </w:p>
    <w:p w14:paraId="3F03A2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三、申请方式</w:t>
      </w:r>
    </w:p>
    <w:p w14:paraId="1C9D54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登录成都中医药大学国际教育学院“国际学生在线服务系统” （网址：https://cdutcm.17gz.org/）完成相关申请。</w:t>
      </w:r>
    </w:p>
    <w:p w14:paraId="13D932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注：网上申请提交成功后，请务必及时关注网申系统的状态变化及个人邮箱，所有录取信息将通过邮件或网申系统反馈。</w:t>
      </w:r>
    </w:p>
    <w:p w14:paraId="252E1E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40" w:lineRule="auto"/>
        <w:ind w:left="0" w:right="0" w:firstLine="547"/>
        <w:jc w:val="both"/>
        <w:rPr>
          <w:rFonts w:hint="default" w:ascii="Times New Roman" w:hAnsi="Times New Roman" w:eastAsia="微软雅黑" w:cs="Times New Roman"/>
          <w:i w:val="0"/>
          <w:iCs w:val="0"/>
          <w:caps w:val="0"/>
          <w:color w:val="333333"/>
          <w:spacing w:val="0"/>
          <w:sz w:val="27"/>
          <w:szCs w:val="27"/>
        </w:rPr>
      </w:pPr>
    </w:p>
    <w:p w14:paraId="4CF88A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四、申请时间</w:t>
      </w:r>
    </w:p>
    <w:p w14:paraId="1CC59C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即日起- 202</w:t>
      </w:r>
      <w:r>
        <w:rPr>
          <w:rFonts w:hint="default" w:ascii="Times New Roman" w:hAnsi="Times New Roman" w:eastAsia="宋体" w:cs="Times New Roman"/>
          <w:i w:val="0"/>
          <w:iCs w:val="0"/>
          <w:caps w:val="0"/>
          <w:color w:val="333333"/>
          <w:spacing w:val="0"/>
          <w:sz w:val="27"/>
          <w:szCs w:val="27"/>
          <w:shd w:val="clear" w:fill="FFFFFF"/>
          <w:lang w:val="en-US" w:eastAsia="zh-CN"/>
        </w:rPr>
        <w:t>6</w:t>
      </w:r>
      <w:r>
        <w:rPr>
          <w:rFonts w:hint="default" w:ascii="Times New Roman" w:hAnsi="Times New Roman" w:eastAsia="宋体" w:cs="Times New Roman"/>
          <w:i w:val="0"/>
          <w:iCs w:val="0"/>
          <w:caps w:val="0"/>
          <w:color w:val="333333"/>
          <w:spacing w:val="0"/>
          <w:sz w:val="27"/>
          <w:szCs w:val="27"/>
          <w:shd w:val="clear" w:fill="FFFFFF"/>
        </w:rPr>
        <w:t>年</w:t>
      </w:r>
      <w:r>
        <w:rPr>
          <w:rFonts w:hint="eastAsia" w:ascii="Times New Roman" w:hAnsi="Times New Roman" w:eastAsia="宋体" w:cs="Times New Roman"/>
          <w:i w:val="0"/>
          <w:iCs w:val="0"/>
          <w:caps w:val="0"/>
          <w:color w:val="333333"/>
          <w:spacing w:val="0"/>
          <w:sz w:val="27"/>
          <w:szCs w:val="27"/>
          <w:shd w:val="clear" w:fill="FFFFFF"/>
          <w:lang w:val="en-US" w:eastAsia="zh-CN"/>
        </w:rPr>
        <w:t>6</w:t>
      </w:r>
      <w:r>
        <w:rPr>
          <w:rFonts w:hint="default" w:ascii="Times New Roman" w:hAnsi="Times New Roman" w:eastAsia="宋体" w:cs="Times New Roman"/>
          <w:i w:val="0"/>
          <w:iCs w:val="0"/>
          <w:caps w:val="0"/>
          <w:color w:val="333333"/>
          <w:spacing w:val="0"/>
          <w:sz w:val="27"/>
          <w:szCs w:val="27"/>
          <w:shd w:val="clear" w:fill="FFFFFF"/>
        </w:rPr>
        <w:t>月3</w:t>
      </w:r>
      <w:r>
        <w:rPr>
          <w:rFonts w:hint="eastAsia" w:ascii="Times New Roman" w:hAnsi="Times New Roman" w:eastAsia="宋体" w:cs="Times New Roman"/>
          <w:i w:val="0"/>
          <w:iCs w:val="0"/>
          <w:caps w:val="0"/>
          <w:color w:val="333333"/>
          <w:spacing w:val="0"/>
          <w:sz w:val="27"/>
          <w:szCs w:val="27"/>
          <w:shd w:val="clear" w:fill="FFFFFF"/>
          <w:lang w:val="en-US" w:eastAsia="zh-CN"/>
        </w:rPr>
        <w:t>0</w:t>
      </w:r>
      <w:r>
        <w:rPr>
          <w:rFonts w:hint="default" w:ascii="Times New Roman" w:hAnsi="Times New Roman" w:eastAsia="宋体" w:cs="Times New Roman"/>
          <w:i w:val="0"/>
          <w:iCs w:val="0"/>
          <w:caps w:val="0"/>
          <w:color w:val="333333"/>
          <w:spacing w:val="0"/>
          <w:sz w:val="27"/>
          <w:szCs w:val="27"/>
          <w:shd w:val="clear" w:fill="FFFFFF"/>
        </w:rPr>
        <w:t>日</w:t>
      </w:r>
    </w:p>
    <w:p w14:paraId="1436B5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 </w:t>
      </w:r>
    </w:p>
    <w:p w14:paraId="0EBCA8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五、网上提交申请材料说明（需提交原件扫描件）</w:t>
      </w:r>
    </w:p>
    <w:p w14:paraId="1F0D78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lang w:val="en-US" w:eastAsia="zh-CN"/>
        </w:rPr>
      </w:pPr>
      <w:r>
        <w:rPr>
          <w:rFonts w:hint="default" w:ascii="Times New Roman" w:hAnsi="Times New Roman" w:eastAsia="宋体" w:cs="Times New Roman"/>
          <w:i w:val="0"/>
          <w:iCs w:val="0"/>
          <w:caps w:val="0"/>
          <w:color w:val="333333"/>
          <w:spacing w:val="0"/>
          <w:sz w:val="27"/>
          <w:szCs w:val="27"/>
          <w:shd w:val="clear" w:fill="FFFFFF"/>
        </w:rPr>
        <w:t>（一）</w:t>
      </w:r>
      <w:r>
        <w:rPr>
          <w:rFonts w:hint="default" w:ascii="Times New Roman" w:hAnsi="Times New Roman" w:eastAsia="宋体" w:cs="Times New Roman"/>
          <w:i w:val="0"/>
          <w:iCs w:val="0"/>
          <w:caps w:val="0"/>
          <w:color w:val="333333"/>
          <w:spacing w:val="0"/>
          <w:sz w:val="27"/>
          <w:szCs w:val="27"/>
          <w:shd w:val="clear" w:fill="FFFFFF"/>
          <w:lang w:eastAsia="zh-CN"/>
        </w:rPr>
        <w:t>“</w:t>
      </w:r>
      <w:r>
        <w:rPr>
          <w:rFonts w:hint="default" w:ascii="Times New Roman" w:hAnsi="Times New Roman" w:eastAsia="宋体" w:cs="Times New Roman"/>
          <w:i w:val="0"/>
          <w:iCs w:val="0"/>
          <w:caps w:val="0"/>
          <w:color w:val="333333"/>
          <w:spacing w:val="0"/>
          <w:sz w:val="27"/>
          <w:szCs w:val="27"/>
          <w:shd w:val="clear" w:fill="FFFFFF"/>
          <w:lang w:val="en-US" w:eastAsia="zh-CN"/>
        </w:rPr>
        <w:t>来华留学本科入学学业水平测试”（CSCA测试）成绩单</w:t>
      </w:r>
      <w:r>
        <w:rPr>
          <w:rFonts w:hint="eastAsia" w:ascii="Times New Roman" w:hAnsi="Times New Roman" w:eastAsia="宋体" w:cs="Times New Roman"/>
          <w:i w:val="0"/>
          <w:iCs w:val="0"/>
          <w:caps w:val="0"/>
          <w:color w:val="333333"/>
          <w:spacing w:val="0"/>
          <w:sz w:val="27"/>
          <w:szCs w:val="27"/>
          <w:shd w:val="clear" w:fill="FFFFFF"/>
          <w:lang w:val="en-US" w:eastAsia="zh-CN"/>
        </w:rPr>
        <w:t>（具体介绍及报名方式请登录官方网站（www.csca.cn）查看）</w:t>
      </w:r>
    </w:p>
    <w:p w14:paraId="25D071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lang w:eastAsia="zh-CN"/>
        </w:rPr>
        <w:t>（</w:t>
      </w:r>
      <w:r>
        <w:rPr>
          <w:rFonts w:hint="default" w:ascii="Times New Roman" w:hAnsi="Times New Roman" w:eastAsia="宋体" w:cs="Times New Roman"/>
          <w:i w:val="0"/>
          <w:iCs w:val="0"/>
          <w:caps w:val="0"/>
          <w:color w:val="333333"/>
          <w:spacing w:val="0"/>
          <w:sz w:val="27"/>
          <w:szCs w:val="27"/>
          <w:shd w:val="clear" w:fill="FFFFFF"/>
          <w:lang w:val="en-US" w:eastAsia="zh-CN"/>
        </w:rPr>
        <w:t>二）</w:t>
      </w:r>
      <w:r>
        <w:rPr>
          <w:rFonts w:hint="default" w:ascii="Times New Roman" w:hAnsi="Times New Roman" w:eastAsia="宋体" w:cs="Times New Roman"/>
          <w:i w:val="0"/>
          <w:iCs w:val="0"/>
          <w:caps w:val="0"/>
          <w:color w:val="333333"/>
          <w:spacing w:val="0"/>
          <w:sz w:val="27"/>
          <w:szCs w:val="27"/>
          <w:shd w:val="clear" w:fill="FFFFFF"/>
        </w:rPr>
        <w:t>近期免冠证件照（JPG格式，1M以内）；</w:t>
      </w:r>
    </w:p>
    <w:p w14:paraId="18C564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w:t>
      </w:r>
      <w:r>
        <w:rPr>
          <w:rFonts w:hint="default" w:ascii="Times New Roman" w:hAnsi="Times New Roman" w:eastAsia="宋体" w:cs="Times New Roman"/>
          <w:i w:val="0"/>
          <w:iCs w:val="0"/>
          <w:caps w:val="0"/>
          <w:color w:val="333333"/>
          <w:spacing w:val="0"/>
          <w:sz w:val="27"/>
          <w:szCs w:val="27"/>
          <w:shd w:val="clear" w:fill="FFFFFF"/>
          <w:lang w:val="en-US" w:eastAsia="zh-CN"/>
        </w:rPr>
        <w:t>三</w:t>
      </w:r>
      <w:r>
        <w:rPr>
          <w:rFonts w:hint="default" w:ascii="Times New Roman" w:hAnsi="Times New Roman" w:eastAsia="宋体" w:cs="Times New Roman"/>
          <w:i w:val="0"/>
          <w:iCs w:val="0"/>
          <w:caps w:val="0"/>
          <w:color w:val="333333"/>
          <w:spacing w:val="0"/>
          <w:sz w:val="27"/>
          <w:szCs w:val="27"/>
          <w:shd w:val="clear" w:fill="FFFFFF"/>
        </w:rPr>
        <w:t>）一年以上有效期</w:t>
      </w:r>
      <w:r>
        <w:rPr>
          <w:rFonts w:hint="eastAsia" w:ascii="Times New Roman" w:hAnsi="Times New Roman" w:eastAsia="宋体" w:cs="Times New Roman"/>
          <w:i w:val="0"/>
          <w:iCs w:val="0"/>
          <w:caps w:val="0"/>
          <w:color w:val="333333"/>
          <w:spacing w:val="0"/>
          <w:sz w:val="27"/>
          <w:szCs w:val="27"/>
          <w:shd w:val="clear" w:fill="FFFFFF"/>
          <w:lang w:val="en-US" w:eastAsia="zh-CN"/>
        </w:rPr>
        <w:t>的</w:t>
      </w:r>
      <w:r>
        <w:rPr>
          <w:rFonts w:hint="default" w:ascii="Times New Roman" w:hAnsi="Times New Roman" w:eastAsia="宋体" w:cs="Times New Roman"/>
          <w:i w:val="0"/>
          <w:iCs w:val="0"/>
          <w:caps w:val="0"/>
          <w:color w:val="333333"/>
          <w:spacing w:val="0"/>
          <w:sz w:val="27"/>
          <w:szCs w:val="27"/>
          <w:shd w:val="clear" w:fill="FFFFFF"/>
        </w:rPr>
        <w:t>护照复印件；</w:t>
      </w:r>
    </w:p>
    <w:p w14:paraId="35D170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（四）经公证的最高学历</w:t>
      </w:r>
      <w:r>
        <w:rPr>
          <w:rFonts w:hint="eastAsia" w:ascii="Times New Roman" w:hAnsi="Times New Roman" w:eastAsia="宋体" w:cs="Times New Roman"/>
          <w:i w:val="0"/>
          <w:iCs w:val="0"/>
          <w:caps w:val="0"/>
          <w:color w:val="333333"/>
          <w:spacing w:val="0"/>
          <w:sz w:val="27"/>
          <w:szCs w:val="27"/>
          <w:shd w:val="clear" w:fill="FFFFFF"/>
          <w:lang w:val="en-US" w:eastAsia="zh-CN"/>
        </w:rPr>
        <w:t>及</w:t>
      </w:r>
      <w:r>
        <w:rPr>
          <w:rFonts w:hint="default" w:ascii="Times New Roman" w:hAnsi="Times New Roman" w:eastAsia="宋体" w:cs="Times New Roman"/>
          <w:i w:val="0"/>
          <w:iCs w:val="0"/>
          <w:caps w:val="0"/>
          <w:color w:val="333333"/>
          <w:spacing w:val="0"/>
          <w:sz w:val="27"/>
          <w:szCs w:val="27"/>
          <w:shd w:val="clear" w:fill="FFFFFF"/>
        </w:rPr>
        <w:t>毕业证书：</w:t>
      </w:r>
    </w:p>
    <w:p w14:paraId="238DBA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1. 如申请人为在校学生，需提交本人就读学校出具的预毕业证明，录取后需补交学历证明；</w:t>
      </w:r>
    </w:p>
    <w:p w14:paraId="4BB52B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2. 如果是在国外取得的学历证明必须提交公证件；中英文以外文本还需提供经公证过的中文或英文的翻译件。</w:t>
      </w:r>
    </w:p>
    <w:p w14:paraId="624A78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（五）成绩单：最高学历教育阶段全部课程的成绩单。中、英文以外文本的成绩单需提供经公证过的中文或英文翻译件。</w:t>
      </w:r>
    </w:p>
    <w:p w14:paraId="221177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（六）HSK</w:t>
      </w:r>
      <w:r>
        <w:rPr>
          <w:rFonts w:hint="eastAsia" w:ascii="Times New Roman" w:hAnsi="Times New Roman" w:eastAsia="宋体" w:cs="Times New Roman"/>
          <w:i w:val="0"/>
          <w:iCs w:val="0"/>
          <w:caps w:val="0"/>
          <w:color w:val="333333"/>
          <w:spacing w:val="0"/>
          <w:sz w:val="27"/>
          <w:szCs w:val="27"/>
          <w:shd w:val="clear" w:fill="FFFFFF"/>
          <w:lang w:val="en-US" w:eastAsia="zh-CN"/>
        </w:rPr>
        <w:t>4</w:t>
      </w:r>
      <w:r>
        <w:rPr>
          <w:rFonts w:hint="default" w:ascii="Times New Roman" w:hAnsi="Times New Roman" w:eastAsia="宋体" w:cs="Times New Roman"/>
          <w:i w:val="0"/>
          <w:iCs w:val="0"/>
          <w:caps w:val="0"/>
          <w:color w:val="333333"/>
          <w:spacing w:val="0"/>
          <w:sz w:val="27"/>
          <w:szCs w:val="27"/>
          <w:shd w:val="clear" w:fill="FFFFFF"/>
        </w:rPr>
        <w:t>级证书（母语为汉语或高中阶段使用汉语教学，亦或是近年在中国大学用汉语授课的毕业生，经我校认定，可免除提供HSK成绩）；</w:t>
      </w:r>
    </w:p>
    <w:p w14:paraId="36715A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（七）个人陈述（中文或英文，不少于1000字），内容应包括个人学习或工作经历，家庭经济状况，兴趣爱好，学习计划以及毕业后的个人发展目标等；</w:t>
      </w:r>
    </w:p>
    <w:p w14:paraId="3D42BB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（八）外国人体检表（可在附件下载）；</w:t>
      </w:r>
    </w:p>
    <w:p w14:paraId="6EA267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（九）申请人诚信承诺书（可在附件下载）；</w:t>
      </w:r>
    </w:p>
    <w:p w14:paraId="010C29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（十）奖学金申请表（可在附件下载）：</w:t>
      </w:r>
    </w:p>
    <w:p w14:paraId="27E66C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（十一）无犯罪记录证明</w:t>
      </w:r>
    </w:p>
    <w:p w14:paraId="03B910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lang w:eastAsia="zh-CN"/>
        </w:rPr>
        <w:t>（</w:t>
      </w:r>
      <w:r>
        <w:rPr>
          <w:rFonts w:hint="default" w:ascii="Times New Roman" w:hAnsi="Times New Roman" w:eastAsia="宋体" w:cs="Times New Roman"/>
          <w:i w:val="0"/>
          <w:iCs w:val="0"/>
          <w:caps w:val="0"/>
          <w:color w:val="333333"/>
          <w:spacing w:val="0"/>
          <w:sz w:val="27"/>
          <w:szCs w:val="27"/>
          <w:shd w:val="clear" w:fill="FFFFFF"/>
          <w:lang w:val="en-US" w:eastAsia="zh-CN"/>
        </w:rPr>
        <w:t>十二)</w:t>
      </w:r>
      <w:r>
        <w:rPr>
          <w:rFonts w:hint="default" w:ascii="Times New Roman" w:hAnsi="Times New Roman" w:eastAsia="宋体" w:cs="Times New Roman"/>
          <w:i w:val="0"/>
          <w:iCs w:val="0"/>
          <w:caps w:val="0"/>
          <w:color w:val="333333"/>
          <w:spacing w:val="0"/>
          <w:sz w:val="27"/>
          <w:szCs w:val="27"/>
          <w:shd w:val="clear" w:fill="FFFFFF"/>
        </w:rPr>
        <w:t>其他证明材料：</w:t>
      </w:r>
    </w:p>
    <w:p w14:paraId="0C2CED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1.从中国大陆（内地）及港澳台地区移民外国并加入外国国籍的申请人，需提交中国大陆（内地）户籍注销证明；入籍外国证明；最近4年的护照出入境记录或证明最近4年内国外实际居住2年以上的文件。</w:t>
      </w:r>
    </w:p>
    <w:p w14:paraId="5E2B24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2.其他证明材料如获奖证明、推荐</w:t>
      </w:r>
      <w:r>
        <w:rPr>
          <w:rFonts w:hint="eastAsia" w:ascii="Times New Roman" w:hAnsi="Times New Roman" w:eastAsia="宋体" w:cs="Times New Roman"/>
          <w:i w:val="0"/>
          <w:iCs w:val="0"/>
          <w:caps w:val="0"/>
          <w:color w:val="333333"/>
          <w:spacing w:val="0"/>
          <w:sz w:val="27"/>
          <w:szCs w:val="27"/>
          <w:shd w:val="clear" w:fill="FFFFFF"/>
          <w:lang w:val="en-US" w:eastAsia="zh-CN"/>
        </w:rPr>
        <w:t>信</w:t>
      </w:r>
      <w:r>
        <w:rPr>
          <w:rFonts w:hint="default" w:ascii="Times New Roman" w:hAnsi="Times New Roman" w:eastAsia="宋体" w:cs="Times New Roman"/>
          <w:i w:val="0"/>
          <w:iCs w:val="0"/>
          <w:caps w:val="0"/>
          <w:color w:val="333333"/>
          <w:spacing w:val="0"/>
          <w:sz w:val="27"/>
          <w:szCs w:val="27"/>
          <w:shd w:val="clear" w:fill="FFFFFF"/>
        </w:rPr>
        <w:t>等（如有）。</w:t>
      </w:r>
    </w:p>
    <w:p w14:paraId="038E97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3.截至202</w:t>
      </w:r>
      <w:r>
        <w:rPr>
          <w:rFonts w:hint="default" w:ascii="Times New Roman" w:hAnsi="Times New Roman" w:eastAsia="宋体" w:cs="Times New Roman"/>
          <w:i w:val="0"/>
          <w:iCs w:val="0"/>
          <w:caps w:val="0"/>
          <w:color w:val="333333"/>
          <w:spacing w:val="0"/>
          <w:sz w:val="27"/>
          <w:szCs w:val="27"/>
          <w:shd w:val="clear" w:fill="FFFFFF"/>
          <w:lang w:val="en-US" w:eastAsia="zh-CN"/>
        </w:rPr>
        <w:t>6</w:t>
      </w:r>
      <w:r>
        <w:rPr>
          <w:rFonts w:hint="default" w:ascii="Times New Roman" w:hAnsi="Times New Roman" w:eastAsia="宋体" w:cs="Times New Roman"/>
          <w:i w:val="0"/>
          <w:iCs w:val="0"/>
          <w:caps w:val="0"/>
          <w:color w:val="333333"/>
          <w:spacing w:val="0"/>
          <w:sz w:val="27"/>
          <w:szCs w:val="27"/>
          <w:shd w:val="clear" w:fill="FFFFFF"/>
        </w:rPr>
        <w:t>年9月1日年龄仍未满18周岁的申请人，须在申请时提交《在华监护人公证书》。</w:t>
      </w:r>
    </w:p>
    <w:p w14:paraId="1ADD77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4.在申请者本人名下的不低于3万人民币的存款证明。</w:t>
      </w:r>
    </w:p>
    <w:p w14:paraId="529F5B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注：必要时，我校会要求申请人提交补充材料。</w:t>
      </w:r>
    </w:p>
    <w:p w14:paraId="0E55D2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40" w:lineRule="auto"/>
        <w:ind w:left="0" w:right="0" w:firstLine="547"/>
        <w:jc w:val="both"/>
        <w:rPr>
          <w:rFonts w:hint="default" w:ascii="Times New Roman" w:hAnsi="Times New Roman" w:eastAsia="微软雅黑" w:cs="Times New Roman"/>
          <w:i w:val="0"/>
          <w:iCs w:val="0"/>
          <w:caps w:val="0"/>
          <w:color w:val="333333"/>
          <w:spacing w:val="0"/>
          <w:sz w:val="27"/>
          <w:szCs w:val="27"/>
        </w:rPr>
      </w:pPr>
    </w:p>
    <w:p w14:paraId="5B78C9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六、</w:t>
      </w:r>
      <w:r>
        <w:rPr>
          <w:rFonts w:hint="eastAsia" w:ascii="Times New Roman" w:hAnsi="Times New Roman" w:eastAsia="宋体" w:cs="Times New Roman"/>
          <w:i w:val="0"/>
          <w:iCs w:val="0"/>
          <w:caps w:val="0"/>
          <w:color w:val="333333"/>
          <w:spacing w:val="0"/>
          <w:sz w:val="27"/>
          <w:szCs w:val="27"/>
          <w:shd w:val="clear" w:fill="FFFFFF"/>
          <w:lang w:val="en-US" w:eastAsia="zh-CN"/>
        </w:rPr>
        <w:t>招生</w:t>
      </w:r>
      <w:r>
        <w:rPr>
          <w:rFonts w:hint="default" w:ascii="Times New Roman" w:hAnsi="Times New Roman" w:eastAsia="宋体" w:cs="Times New Roman"/>
          <w:i w:val="0"/>
          <w:iCs w:val="0"/>
          <w:caps w:val="0"/>
          <w:color w:val="333333"/>
          <w:spacing w:val="0"/>
          <w:sz w:val="27"/>
          <w:szCs w:val="27"/>
          <w:shd w:val="clear" w:fill="FFFFFF"/>
        </w:rPr>
        <w:t>专业及费用</w:t>
      </w:r>
    </w:p>
    <w:p w14:paraId="00092F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right="0" w:firstLine="540" w:firstLineChars="200"/>
        <w:jc w:val="both"/>
        <w:rPr>
          <w:rFonts w:hint="default" w:ascii="Times New Roman" w:hAnsi="Times New Roman" w:eastAsia="宋体" w:cs="Times New Roman"/>
          <w:i w:val="0"/>
          <w:iCs w:val="0"/>
          <w:caps w:val="0"/>
          <w:color w:val="333333"/>
          <w:spacing w:val="0"/>
          <w:sz w:val="21"/>
          <w:szCs w:val="21"/>
          <w:lang w:val="en-US" w:eastAsia="zh-CN"/>
        </w:rPr>
      </w:pPr>
      <w:r>
        <w:rPr>
          <w:rFonts w:hint="default" w:ascii="Times New Roman" w:hAnsi="Times New Roman" w:eastAsia="宋体" w:cs="Times New Roman"/>
          <w:i w:val="0"/>
          <w:iCs w:val="0"/>
          <w:caps w:val="0"/>
          <w:color w:val="333333"/>
          <w:spacing w:val="0"/>
          <w:sz w:val="27"/>
          <w:szCs w:val="27"/>
          <w:shd w:val="clear" w:fill="FFFFFF"/>
        </w:rPr>
        <w:t>（一）</w:t>
      </w:r>
      <w:r>
        <w:rPr>
          <w:rFonts w:hint="eastAsia" w:ascii="Times New Roman" w:hAnsi="Times New Roman" w:eastAsia="宋体" w:cs="Times New Roman"/>
          <w:i w:val="0"/>
          <w:iCs w:val="0"/>
          <w:caps w:val="0"/>
          <w:color w:val="333333"/>
          <w:spacing w:val="0"/>
          <w:sz w:val="27"/>
          <w:szCs w:val="27"/>
          <w:shd w:val="clear" w:fill="FFFFFF"/>
          <w:lang w:val="en-US" w:eastAsia="zh-CN"/>
        </w:rPr>
        <w:t>招生专业详见《</w:t>
      </w:r>
      <w:r>
        <w:rPr>
          <w:rFonts w:hint="default" w:ascii="Times New Roman" w:hAnsi="Times New Roman" w:eastAsia="宋体" w:cs="Times New Roman"/>
          <w:i w:val="0"/>
          <w:iCs w:val="0"/>
          <w:caps w:val="0"/>
          <w:color w:val="333333"/>
          <w:spacing w:val="0"/>
          <w:sz w:val="27"/>
          <w:szCs w:val="27"/>
          <w:shd w:val="clear" w:fill="FFFFFF"/>
          <w:lang w:val="en-US" w:eastAsia="zh-CN"/>
        </w:rPr>
        <w:t>成都中医药大学2026年国际本科学生招生专业目录</w:t>
      </w:r>
      <w:r>
        <w:rPr>
          <w:rFonts w:hint="eastAsia" w:ascii="Times New Roman" w:hAnsi="Times New Roman" w:eastAsia="宋体" w:cs="Times New Roman"/>
          <w:i w:val="0"/>
          <w:iCs w:val="0"/>
          <w:caps w:val="0"/>
          <w:color w:val="333333"/>
          <w:spacing w:val="0"/>
          <w:sz w:val="27"/>
          <w:szCs w:val="27"/>
          <w:shd w:val="clear" w:fill="FFFFFF"/>
          <w:lang w:val="en-US" w:eastAsia="zh-CN"/>
        </w:rPr>
        <w:t>》</w:t>
      </w:r>
    </w:p>
    <w:p w14:paraId="1E06E9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8" w:lineRule="atLeast"/>
        <w:ind w:left="0" w:right="0" w:firstLine="420"/>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7"/>
          <w:szCs w:val="27"/>
          <w:shd w:val="clear" w:fill="FFFFFF"/>
        </w:rPr>
        <w:t>（二）费用</w:t>
      </w:r>
    </w:p>
    <w:p w14:paraId="4CBBB8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1.报名费：人民币600元/人/次（无论是否录取，一律不退）</w:t>
      </w:r>
    </w:p>
    <w:p w14:paraId="2AC3E5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2.学费：</w:t>
      </w:r>
    </w:p>
    <w:p w14:paraId="14FC15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lang w:val="en-US" w:eastAsia="zh-CN"/>
        </w:rPr>
        <w:t>医学类专业：</w:t>
      </w:r>
      <w:r>
        <w:rPr>
          <w:rFonts w:hint="default" w:ascii="Times New Roman" w:hAnsi="Times New Roman" w:eastAsia="宋体" w:cs="Times New Roman"/>
          <w:i w:val="0"/>
          <w:iCs w:val="0"/>
          <w:caps w:val="0"/>
          <w:color w:val="333333"/>
          <w:spacing w:val="0"/>
          <w:sz w:val="27"/>
          <w:szCs w:val="27"/>
          <w:shd w:val="clear" w:fill="FFFFFF"/>
        </w:rPr>
        <w:t>人民币25000元／年（中文授课），人民币30000元/年（英文授课）</w:t>
      </w:r>
    </w:p>
    <w:p w14:paraId="69ED05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lang w:val="en-US" w:eastAsia="zh-CN"/>
        </w:rPr>
      </w:pPr>
      <w:r>
        <w:rPr>
          <w:rFonts w:hint="eastAsia" w:ascii="Times New Roman" w:hAnsi="Times New Roman" w:eastAsia="宋体" w:cs="Times New Roman"/>
          <w:i w:val="0"/>
          <w:iCs w:val="0"/>
          <w:caps w:val="0"/>
          <w:color w:val="333333"/>
          <w:spacing w:val="0"/>
          <w:sz w:val="27"/>
          <w:szCs w:val="27"/>
          <w:shd w:val="clear" w:fill="FFFFFF"/>
          <w:lang w:val="en-US" w:eastAsia="zh-CN"/>
        </w:rPr>
        <w:t>理科类专业：人民币16000元/年</w:t>
      </w:r>
    </w:p>
    <w:p w14:paraId="33E03F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lang w:val="en-US" w:eastAsia="zh-CN"/>
        </w:rPr>
      </w:pPr>
      <w:r>
        <w:rPr>
          <w:rFonts w:hint="default" w:ascii="Times New Roman" w:hAnsi="Times New Roman" w:eastAsia="宋体" w:cs="Times New Roman"/>
          <w:i w:val="0"/>
          <w:iCs w:val="0"/>
          <w:caps w:val="0"/>
          <w:color w:val="333333"/>
          <w:spacing w:val="0"/>
          <w:sz w:val="27"/>
          <w:szCs w:val="27"/>
          <w:shd w:val="clear" w:fill="FFFFFF"/>
          <w:lang w:val="en-US" w:eastAsia="zh-CN"/>
        </w:rPr>
        <w:t>文科、</w:t>
      </w:r>
      <w:r>
        <w:rPr>
          <w:rFonts w:hint="eastAsia" w:ascii="Times New Roman" w:hAnsi="Times New Roman" w:eastAsia="宋体" w:cs="Times New Roman"/>
          <w:i w:val="0"/>
          <w:iCs w:val="0"/>
          <w:caps w:val="0"/>
          <w:color w:val="333333"/>
          <w:spacing w:val="0"/>
          <w:sz w:val="27"/>
          <w:szCs w:val="27"/>
          <w:shd w:val="clear" w:fill="FFFFFF"/>
          <w:lang w:val="en-US" w:eastAsia="zh-CN"/>
        </w:rPr>
        <w:t>管理</w:t>
      </w:r>
      <w:r>
        <w:rPr>
          <w:rFonts w:hint="default" w:ascii="Times New Roman" w:hAnsi="Times New Roman" w:eastAsia="宋体" w:cs="Times New Roman"/>
          <w:i w:val="0"/>
          <w:iCs w:val="0"/>
          <w:caps w:val="0"/>
          <w:color w:val="333333"/>
          <w:spacing w:val="0"/>
          <w:sz w:val="27"/>
          <w:szCs w:val="27"/>
          <w:shd w:val="clear" w:fill="FFFFFF"/>
          <w:lang w:val="en-US" w:eastAsia="zh-CN"/>
        </w:rPr>
        <w:t>类专业：</w:t>
      </w:r>
      <w:r>
        <w:rPr>
          <w:rFonts w:hint="default" w:ascii="Times New Roman" w:hAnsi="Times New Roman" w:eastAsia="宋体" w:cs="Times New Roman"/>
          <w:i w:val="0"/>
          <w:iCs w:val="0"/>
          <w:caps w:val="0"/>
          <w:color w:val="333333"/>
          <w:spacing w:val="0"/>
          <w:sz w:val="27"/>
          <w:szCs w:val="27"/>
          <w:shd w:val="clear" w:fill="FFFFFF"/>
        </w:rPr>
        <w:t>人民币</w:t>
      </w:r>
      <w:r>
        <w:rPr>
          <w:rFonts w:hint="default" w:ascii="Times New Roman" w:hAnsi="Times New Roman" w:eastAsia="宋体" w:cs="Times New Roman"/>
          <w:i w:val="0"/>
          <w:iCs w:val="0"/>
          <w:caps w:val="0"/>
          <w:color w:val="333333"/>
          <w:spacing w:val="0"/>
          <w:sz w:val="27"/>
          <w:szCs w:val="27"/>
          <w:shd w:val="clear" w:fill="FFFFFF"/>
          <w:lang w:val="en-US" w:eastAsia="zh-CN"/>
        </w:rPr>
        <w:t>14000元/年</w:t>
      </w:r>
    </w:p>
    <w:p w14:paraId="677F26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3.住宿费：人民币2400元／人／年（2人间）</w:t>
      </w:r>
    </w:p>
    <w:p w14:paraId="4F9D97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4.书籍及教材费：按实收取或自行购买</w:t>
      </w:r>
    </w:p>
    <w:p w14:paraId="48AE74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5.保险费：</w:t>
      </w:r>
    </w:p>
    <w:p w14:paraId="1E96CE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中国教育部规定，来华留学生必须购买中国大陆境内保险公司医疗保险</w:t>
      </w:r>
      <w:r>
        <w:rPr>
          <w:rFonts w:hint="default" w:ascii="Times New Roman" w:hAnsi="Times New Roman" w:eastAsia="宋体" w:cs="Times New Roman"/>
          <w:i w:val="0"/>
          <w:iCs w:val="0"/>
          <w:caps w:val="0"/>
          <w:color w:val="333333"/>
          <w:spacing w:val="0"/>
          <w:sz w:val="27"/>
          <w:szCs w:val="27"/>
          <w:shd w:val="clear" w:fill="FFFFFF"/>
          <w:lang w:val="en-US" w:eastAsia="zh-CN"/>
        </w:rPr>
        <w:t>1000</w:t>
      </w:r>
      <w:r>
        <w:rPr>
          <w:rFonts w:hint="default" w:ascii="Times New Roman" w:hAnsi="Times New Roman" w:eastAsia="宋体" w:cs="Times New Roman"/>
          <w:i w:val="0"/>
          <w:iCs w:val="0"/>
          <w:caps w:val="0"/>
          <w:color w:val="333333"/>
          <w:spacing w:val="0"/>
          <w:sz w:val="27"/>
          <w:szCs w:val="27"/>
          <w:shd w:val="clear" w:fill="FFFFFF"/>
        </w:rPr>
        <w:t>元/人/年。留学生于报到注册日当天现场购买医疗保险。对于没有购买所要求的医疗保险者，学校将不予办理注册手续。</w:t>
      </w:r>
    </w:p>
    <w:p w14:paraId="729098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注：学生入学时应按照学校规定缴纳学费和住宿费，收费标准按照四川省教育厅、四川省物价局的有关规定执行</w:t>
      </w:r>
      <w:r>
        <w:rPr>
          <w:rFonts w:hint="default" w:ascii="Times New Roman" w:hAnsi="Times New Roman" w:eastAsia="宋体" w:cs="Times New Roman"/>
          <w:i w:val="0"/>
          <w:iCs w:val="0"/>
          <w:caps w:val="0"/>
          <w:color w:val="333333"/>
          <w:spacing w:val="0"/>
          <w:sz w:val="27"/>
          <w:szCs w:val="27"/>
          <w:shd w:val="clear" w:fill="FFFFFF"/>
          <w:lang w:eastAsia="zh-CN"/>
        </w:rPr>
        <w:t>。</w:t>
      </w:r>
      <w:r>
        <w:rPr>
          <w:rFonts w:hint="default" w:ascii="Times New Roman" w:hAnsi="Times New Roman" w:eastAsia="宋体" w:cs="Times New Roman"/>
          <w:i w:val="0"/>
          <w:iCs w:val="0"/>
          <w:caps w:val="0"/>
          <w:color w:val="333333"/>
          <w:spacing w:val="0"/>
          <w:sz w:val="27"/>
          <w:szCs w:val="27"/>
          <w:shd w:val="clear" w:fill="FFFFFF"/>
        </w:rPr>
        <w:t>以上收费标准</w:t>
      </w:r>
      <w:r>
        <w:rPr>
          <w:rFonts w:hint="default" w:ascii="Times New Roman" w:hAnsi="Times New Roman" w:eastAsia="宋体" w:cs="Times New Roman"/>
          <w:i w:val="0"/>
          <w:iCs w:val="0"/>
          <w:caps w:val="0"/>
          <w:color w:val="333333"/>
          <w:spacing w:val="0"/>
          <w:sz w:val="27"/>
          <w:szCs w:val="27"/>
          <w:shd w:val="clear" w:fill="FFFFFF"/>
          <w:lang w:val="en-US" w:eastAsia="zh-CN"/>
        </w:rPr>
        <w:t>若</w:t>
      </w:r>
      <w:r>
        <w:rPr>
          <w:rFonts w:hint="default" w:ascii="Times New Roman" w:hAnsi="Times New Roman" w:eastAsia="宋体" w:cs="Times New Roman"/>
          <w:i w:val="0"/>
          <w:iCs w:val="0"/>
          <w:caps w:val="0"/>
          <w:color w:val="333333"/>
          <w:spacing w:val="0"/>
          <w:sz w:val="27"/>
          <w:szCs w:val="27"/>
          <w:shd w:val="clear" w:fill="FFFFFF"/>
        </w:rPr>
        <w:t>有变动，按照新标准执行。</w:t>
      </w:r>
    </w:p>
    <w:p w14:paraId="18EE2C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40" w:lineRule="auto"/>
        <w:ind w:left="0" w:right="0" w:firstLine="547"/>
        <w:jc w:val="both"/>
        <w:rPr>
          <w:rFonts w:hint="default" w:ascii="Times New Roman" w:hAnsi="Times New Roman" w:eastAsia="微软雅黑" w:cs="Times New Roman"/>
          <w:i w:val="0"/>
          <w:iCs w:val="0"/>
          <w:caps w:val="0"/>
          <w:color w:val="333333"/>
          <w:spacing w:val="0"/>
          <w:sz w:val="27"/>
          <w:szCs w:val="27"/>
        </w:rPr>
      </w:pPr>
    </w:p>
    <w:p w14:paraId="4C348A32">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新生奖学金</w:t>
      </w:r>
    </w:p>
    <w:p w14:paraId="24097745">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547" w:leftChars="0" w:right="0" w:rightChars="0"/>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中国政府奖学金：详见中国政府奖学金招生简章。</w:t>
      </w:r>
    </w:p>
    <w:p w14:paraId="07DE34B0">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547" w:leftChars="0" w:right="0" w:firstLine="0" w:firstLineChars="0"/>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自费生奖学金：</w:t>
      </w:r>
    </w:p>
    <w:p w14:paraId="130EF7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（一）四川省外国留学生政府奖学金——新生奖学金</w:t>
      </w:r>
    </w:p>
    <w:p w14:paraId="7767F7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为鼓励更多优秀的留学生来川学习，面向海外招收优秀的留学生攻读学士学位课程，申请人可直接向我校国际教育学院申请。奖励金额为本科生人民币20,000元/人/年。</w:t>
      </w:r>
    </w:p>
    <w:p w14:paraId="7A332E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（二）成都市留学生政府奖学金——新生奖学金</w:t>
      </w:r>
    </w:p>
    <w:p w14:paraId="5CB425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为推动成都与“一带一路”沿线国家、东盟国家、欧美国家</w:t>
      </w:r>
      <w:r>
        <w:rPr>
          <w:rFonts w:hint="eastAsia" w:ascii="Times New Roman" w:hAnsi="Times New Roman" w:eastAsia="宋体" w:cs="Times New Roman"/>
          <w:i w:val="0"/>
          <w:iCs w:val="0"/>
          <w:caps w:val="0"/>
          <w:color w:val="333333"/>
          <w:spacing w:val="0"/>
          <w:sz w:val="27"/>
          <w:szCs w:val="27"/>
          <w:shd w:val="clear" w:fill="FFFFFF"/>
          <w:lang w:val="en-US" w:eastAsia="zh-CN"/>
        </w:rPr>
        <w:t>以及</w:t>
      </w:r>
      <w:r>
        <w:rPr>
          <w:rFonts w:hint="default" w:ascii="Times New Roman" w:hAnsi="Times New Roman" w:eastAsia="宋体" w:cs="Times New Roman"/>
          <w:i w:val="0"/>
          <w:iCs w:val="0"/>
          <w:caps w:val="0"/>
          <w:color w:val="333333"/>
          <w:spacing w:val="0"/>
          <w:sz w:val="27"/>
          <w:szCs w:val="27"/>
          <w:shd w:val="clear" w:fill="FFFFFF"/>
        </w:rPr>
        <w:t>成都市国际友好城市</w:t>
      </w:r>
      <w:r>
        <w:rPr>
          <w:rFonts w:hint="eastAsia" w:ascii="Times New Roman" w:hAnsi="Times New Roman" w:eastAsia="宋体" w:cs="Times New Roman"/>
          <w:i w:val="0"/>
          <w:iCs w:val="0"/>
          <w:caps w:val="0"/>
          <w:color w:val="333333"/>
          <w:spacing w:val="0"/>
          <w:sz w:val="27"/>
          <w:szCs w:val="27"/>
          <w:shd w:val="clear" w:fill="FFFFFF"/>
          <w:lang w:val="en-US" w:eastAsia="zh-CN"/>
        </w:rPr>
        <w:t>的</w:t>
      </w:r>
      <w:r>
        <w:rPr>
          <w:rFonts w:hint="default" w:ascii="Times New Roman" w:hAnsi="Times New Roman" w:eastAsia="宋体" w:cs="Times New Roman"/>
          <w:i w:val="0"/>
          <w:iCs w:val="0"/>
          <w:caps w:val="0"/>
          <w:color w:val="333333"/>
          <w:spacing w:val="0"/>
          <w:sz w:val="27"/>
          <w:szCs w:val="27"/>
          <w:shd w:val="clear" w:fill="FFFFFF"/>
        </w:rPr>
        <w:t>国际交流与合作，吸引更多外国学生来蓉学习交流，成都市人民政府特设立留学生政府奖学金。包括：成都市国际友好城市留学生政府奖学金和成都市“一带一路”留学生政府奖学金。奖励金额均为人民币20,000元/人/年。</w:t>
      </w:r>
    </w:p>
    <w:p w14:paraId="40ED8F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（三）成中医奖学金——新生奖学金</w:t>
      </w:r>
    </w:p>
    <w:p w14:paraId="4883B9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为全面推进国际化和开放式办学，努力打造成都中医药大学成为国际一流的全球中医药留学目的地，树立成中医国际形象，吸引更多外国留学生来我校学习。成都中医药大学特设立成中医奖学金。奖学金获得者以免交学费、住宿费及领取生活补贴等方式享受奖学金（生活补助按每年10个月发放）。</w:t>
      </w:r>
    </w:p>
    <w:p w14:paraId="570323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上述奖学金的申请办法请留意国际教育学院网页相关通知。以上奖学金金额如有调整，以实际公布为准。</w:t>
      </w:r>
    </w:p>
    <w:p w14:paraId="3449E9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40" w:lineRule="auto"/>
        <w:ind w:left="0" w:right="0" w:firstLine="547"/>
        <w:jc w:val="both"/>
        <w:rPr>
          <w:rFonts w:hint="default" w:ascii="Times New Roman" w:hAnsi="Times New Roman" w:eastAsia="微软雅黑" w:cs="Times New Roman"/>
          <w:i w:val="0"/>
          <w:iCs w:val="0"/>
          <w:caps w:val="0"/>
          <w:color w:val="333333"/>
          <w:spacing w:val="0"/>
          <w:sz w:val="27"/>
          <w:szCs w:val="27"/>
        </w:rPr>
      </w:pPr>
    </w:p>
    <w:p w14:paraId="3D4892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八、录取</w:t>
      </w:r>
    </w:p>
    <w:p w14:paraId="40E9B0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学生可在网申系统查询录取结果，《录取通知书》、《外国留学人员来华</w:t>
      </w:r>
      <w:r>
        <w:rPr>
          <w:rFonts w:hint="default" w:ascii="Times New Roman" w:hAnsi="Times New Roman" w:eastAsia="宋体" w:cs="Times New Roman"/>
          <w:i w:val="0"/>
          <w:iCs w:val="0"/>
          <w:caps w:val="0"/>
          <w:color w:val="333333"/>
          <w:spacing w:val="0"/>
          <w:sz w:val="27"/>
          <w:szCs w:val="27"/>
          <w:shd w:val="clear" w:fill="FFFFFF"/>
          <w:lang w:val="en-US" w:eastAsia="zh-CN"/>
        </w:rPr>
        <w:t>确认表</w:t>
      </w:r>
      <w:r>
        <w:rPr>
          <w:rFonts w:hint="default" w:ascii="Times New Roman" w:hAnsi="Times New Roman" w:eastAsia="宋体" w:cs="Times New Roman"/>
          <w:i w:val="0"/>
          <w:iCs w:val="0"/>
          <w:caps w:val="0"/>
          <w:color w:val="333333"/>
          <w:spacing w:val="0"/>
          <w:sz w:val="27"/>
          <w:szCs w:val="27"/>
          <w:shd w:val="clear" w:fill="FFFFFF"/>
        </w:rPr>
        <w:t>》（JW202表）将直接发送至学生邮箱。</w:t>
      </w:r>
    </w:p>
    <w:p w14:paraId="04B315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40" w:lineRule="auto"/>
        <w:ind w:left="0" w:right="0" w:firstLine="547"/>
        <w:jc w:val="both"/>
        <w:rPr>
          <w:rFonts w:hint="default" w:ascii="Times New Roman" w:hAnsi="Times New Roman" w:eastAsia="微软雅黑" w:cs="Times New Roman"/>
          <w:i w:val="0"/>
          <w:iCs w:val="0"/>
          <w:caps w:val="0"/>
          <w:color w:val="333333"/>
          <w:spacing w:val="0"/>
          <w:sz w:val="27"/>
          <w:szCs w:val="27"/>
        </w:rPr>
      </w:pPr>
    </w:p>
    <w:p w14:paraId="74AB5D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九、入学注册</w:t>
      </w:r>
    </w:p>
    <w:p w14:paraId="09F684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已被我校录取的外国留学生，请凭《录取通知书》、护照原件和X1签证（来华学习签证）原则上应于202</w:t>
      </w:r>
      <w:r>
        <w:rPr>
          <w:rFonts w:hint="default" w:ascii="Times New Roman" w:hAnsi="Times New Roman" w:eastAsia="宋体" w:cs="Times New Roman"/>
          <w:i w:val="0"/>
          <w:iCs w:val="0"/>
          <w:caps w:val="0"/>
          <w:color w:val="333333"/>
          <w:spacing w:val="0"/>
          <w:sz w:val="27"/>
          <w:szCs w:val="27"/>
          <w:shd w:val="clear" w:fill="FFFFFF"/>
          <w:lang w:val="en-US" w:eastAsia="zh-CN"/>
        </w:rPr>
        <w:t>6</w:t>
      </w:r>
      <w:r>
        <w:rPr>
          <w:rFonts w:hint="default" w:ascii="Times New Roman" w:hAnsi="Times New Roman" w:eastAsia="宋体" w:cs="Times New Roman"/>
          <w:i w:val="0"/>
          <w:iCs w:val="0"/>
          <w:caps w:val="0"/>
          <w:color w:val="333333"/>
          <w:spacing w:val="0"/>
          <w:sz w:val="27"/>
          <w:szCs w:val="27"/>
          <w:shd w:val="clear" w:fill="FFFFFF"/>
        </w:rPr>
        <w:t>年9月来我校报到注册，逾期两周不报到注册者，视为自动放弃入学资格。</w:t>
      </w:r>
    </w:p>
    <w:p w14:paraId="380AB8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新生入学后，由学校组织进行体检。身体条件不符合专业要求的，取消其入学资格。</w:t>
      </w:r>
    </w:p>
    <w:p w14:paraId="5F2AF2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十、其他</w:t>
      </w:r>
    </w:p>
    <w:p w14:paraId="5BAAB0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（一）请各位申请者根据上述要求，</w:t>
      </w:r>
      <w:r>
        <w:rPr>
          <w:rFonts w:hint="eastAsia" w:ascii="Times New Roman" w:hAnsi="Times New Roman" w:eastAsia="宋体" w:cs="Times New Roman"/>
          <w:i w:val="0"/>
          <w:iCs w:val="0"/>
          <w:caps w:val="0"/>
          <w:color w:val="333333"/>
          <w:spacing w:val="0"/>
          <w:sz w:val="27"/>
          <w:szCs w:val="27"/>
          <w:shd w:val="clear" w:fill="FFFFFF"/>
          <w:lang w:val="en-US" w:eastAsia="zh-CN"/>
        </w:rPr>
        <w:t>6</w:t>
      </w:r>
      <w:r>
        <w:rPr>
          <w:rFonts w:hint="default" w:ascii="Times New Roman" w:hAnsi="Times New Roman" w:eastAsia="宋体" w:cs="Times New Roman"/>
          <w:i w:val="0"/>
          <w:iCs w:val="0"/>
          <w:caps w:val="0"/>
          <w:color w:val="333333"/>
          <w:spacing w:val="0"/>
          <w:sz w:val="27"/>
          <w:szCs w:val="27"/>
          <w:shd w:val="clear" w:fill="FFFFFF"/>
        </w:rPr>
        <w:t>月3</w:t>
      </w:r>
      <w:r>
        <w:rPr>
          <w:rFonts w:hint="eastAsia" w:ascii="Times New Roman" w:hAnsi="Times New Roman" w:eastAsia="宋体" w:cs="Times New Roman"/>
          <w:i w:val="0"/>
          <w:iCs w:val="0"/>
          <w:caps w:val="0"/>
          <w:color w:val="333333"/>
          <w:spacing w:val="0"/>
          <w:sz w:val="27"/>
          <w:szCs w:val="27"/>
          <w:shd w:val="clear" w:fill="FFFFFF"/>
          <w:lang w:val="en-US" w:eastAsia="zh-CN"/>
        </w:rPr>
        <w:t>0</w:t>
      </w:r>
      <w:r>
        <w:rPr>
          <w:rFonts w:hint="default" w:ascii="Times New Roman" w:hAnsi="Times New Roman" w:eastAsia="宋体" w:cs="Times New Roman"/>
          <w:i w:val="0"/>
          <w:iCs w:val="0"/>
          <w:caps w:val="0"/>
          <w:color w:val="333333"/>
          <w:spacing w:val="0"/>
          <w:sz w:val="27"/>
          <w:szCs w:val="27"/>
          <w:shd w:val="clear" w:fill="FFFFFF"/>
        </w:rPr>
        <w:t>日前在报名系统提交申请；</w:t>
      </w:r>
    </w:p>
    <w:p w14:paraId="0E86C0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（二）资料审核期间，请保持通讯畅通，确保我们可以及时与您取得联系；</w:t>
      </w:r>
    </w:p>
    <w:p w14:paraId="2508B0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（三）</w:t>
      </w:r>
      <w:r>
        <w:rPr>
          <w:rFonts w:hint="default" w:ascii="Times New Roman" w:hAnsi="Times New Roman" w:eastAsia="宋体" w:cs="Times New Roman"/>
          <w:i w:val="0"/>
          <w:iCs w:val="0"/>
          <w:caps w:val="0"/>
          <w:color w:val="333333"/>
          <w:spacing w:val="0"/>
          <w:sz w:val="27"/>
          <w:szCs w:val="27"/>
          <w:shd w:val="clear" w:fill="FFFFFF"/>
          <w:lang w:eastAsia="zh-CN"/>
        </w:rPr>
        <w:t>《</w:t>
      </w:r>
      <w:r>
        <w:rPr>
          <w:rFonts w:hint="default" w:ascii="Times New Roman" w:hAnsi="Times New Roman" w:eastAsia="宋体" w:cs="Times New Roman"/>
          <w:i w:val="0"/>
          <w:iCs w:val="0"/>
          <w:caps w:val="0"/>
          <w:color w:val="333333"/>
          <w:spacing w:val="0"/>
          <w:sz w:val="27"/>
          <w:szCs w:val="27"/>
          <w:shd w:val="clear" w:fill="FFFFFF"/>
          <w:lang w:val="en-US" w:eastAsia="zh-CN"/>
        </w:rPr>
        <w:t>外国留学人员来华确认函》将直接发送到申请者邮箱，请确保所填信息准确无误，并及时下载保存</w:t>
      </w:r>
      <w:r>
        <w:rPr>
          <w:rFonts w:hint="default" w:ascii="Times New Roman" w:hAnsi="Times New Roman" w:eastAsia="宋体" w:cs="Times New Roman"/>
          <w:i w:val="0"/>
          <w:iCs w:val="0"/>
          <w:caps w:val="0"/>
          <w:color w:val="333333"/>
          <w:spacing w:val="0"/>
          <w:sz w:val="27"/>
          <w:szCs w:val="27"/>
          <w:shd w:val="clear" w:fill="FFFFFF"/>
        </w:rPr>
        <w:t>；</w:t>
      </w:r>
    </w:p>
    <w:p w14:paraId="6C97F3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（四）其它未尽事宜，请及时留意本网页招生信息栏公布的通知或与我们进行联系。</w:t>
      </w:r>
    </w:p>
    <w:p w14:paraId="4C1760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十一、联系方式</w:t>
      </w:r>
    </w:p>
    <w:p w14:paraId="4A3A01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地址：中国四川省成都市温江区柳台大道1166号成都中医药大学</w:t>
      </w:r>
    </w:p>
    <w:p w14:paraId="2F787B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联系人：王老师</w:t>
      </w:r>
    </w:p>
    <w:p w14:paraId="1A0DB5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微软雅黑" w:cs="Times New Roman"/>
          <w:i w:val="0"/>
          <w:iCs w:val="0"/>
          <w:caps w:val="0"/>
          <w:color w:val="333333"/>
          <w:spacing w:val="0"/>
          <w:sz w:val="27"/>
          <w:szCs w:val="27"/>
        </w:rPr>
      </w:pPr>
      <w:r>
        <w:rPr>
          <w:rFonts w:hint="default" w:ascii="Times New Roman" w:hAnsi="Times New Roman" w:eastAsia="宋体" w:cs="Times New Roman"/>
          <w:i w:val="0"/>
          <w:iCs w:val="0"/>
          <w:caps w:val="0"/>
          <w:color w:val="333333"/>
          <w:spacing w:val="0"/>
          <w:sz w:val="27"/>
          <w:szCs w:val="27"/>
          <w:shd w:val="clear" w:fill="FFFFFF"/>
        </w:rPr>
        <w:t>联系电话：86-28-82682984</w:t>
      </w:r>
    </w:p>
    <w:p w14:paraId="498ED5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邮箱：</w:t>
      </w:r>
      <w:r>
        <w:rPr>
          <w:rFonts w:hint="default" w:ascii="Times New Roman" w:hAnsi="Times New Roman" w:eastAsia="宋体" w:cs="Times New Roman"/>
          <w:i w:val="0"/>
          <w:iCs w:val="0"/>
          <w:caps w:val="0"/>
          <w:color w:val="333333"/>
          <w:spacing w:val="0"/>
          <w:sz w:val="27"/>
          <w:szCs w:val="27"/>
          <w:shd w:val="clear" w:fill="FFFFFF"/>
        </w:rPr>
        <w:fldChar w:fldCharType="begin"/>
      </w:r>
      <w:r>
        <w:rPr>
          <w:rFonts w:hint="default" w:ascii="Times New Roman" w:hAnsi="Times New Roman" w:eastAsia="宋体" w:cs="Times New Roman"/>
          <w:i w:val="0"/>
          <w:iCs w:val="0"/>
          <w:caps w:val="0"/>
          <w:color w:val="333333"/>
          <w:spacing w:val="0"/>
          <w:sz w:val="27"/>
          <w:szCs w:val="27"/>
          <w:shd w:val="clear" w:fill="FFFFFF"/>
        </w:rPr>
        <w:instrText xml:space="preserve"> HYPERLINK "mailto:wangyi2@cdutcm.edu.cn" </w:instrText>
      </w:r>
      <w:r>
        <w:rPr>
          <w:rFonts w:hint="default" w:ascii="Times New Roman" w:hAnsi="Times New Roman" w:eastAsia="宋体" w:cs="Times New Roman"/>
          <w:i w:val="0"/>
          <w:iCs w:val="0"/>
          <w:caps w:val="0"/>
          <w:color w:val="333333"/>
          <w:spacing w:val="0"/>
          <w:sz w:val="27"/>
          <w:szCs w:val="27"/>
          <w:shd w:val="clear" w:fill="FFFFFF"/>
        </w:rPr>
        <w:fldChar w:fldCharType="separate"/>
      </w:r>
      <w:r>
        <w:rPr>
          <w:rStyle w:val="6"/>
          <w:rFonts w:hint="default" w:ascii="Times New Roman" w:hAnsi="Times New Roman" w:eastAsia="宋体" w:cs="Times New Roman"/>
          <w:i w:val="0"/>
          <w:iCs w:val="0"/>
          <w:caps w:val="0"/>
          <w:spacing w:val="0"/>
          <w:sz w:val="27"/>
          <w:szCs w:val="27"/>
          <w:shd w:val="clear" w:fill="FFFFFF"/>
        </w:rPr>
        <w:t>wangyi2@cdutcm.edu.cn</w:t>
      </w:r>
      <w:r>
        <w:rPr>
          <w:rFonts w:hint="default" w:ascii="Times New Roman" w:hAnsi="Times New Roman" w:eastAsia="宋体" w:cs="Times New Roman"/>
          <w:i w:val="0"/>
          <w:iCs w:val="0"/>
          <w:caps w:val="0"/>
          <w:color w:val="333333"/>
          <w:spacing w:val="0"/>
          <w:sz w:val="27"/>
          <w:szCs w:val="27"/>
          <w:shd w:val="clear" w:fill="FFFFFF"/>
        </w:rPr>
        <w:fldChar w:fldCharType="end"/>
      </w:r>
    </w:p>
    <w:p w14:paraId="27A1E9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76769D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7E5721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2753BB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609904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bookmarkStart w:id="0" w:name="_GoBack"/>
      <w:bookmarkEnd w:id="0"/>
    </w:p>
    <w:p w14:paraId="63A920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center"/>
        <w:rPr>
          <w:rFonts w:hint="default" w:ascii="Times New Roman" w:hAnsi="Times New Roman" w:eastAsia="宋体" w:cs="Times New Roman"/>
          <w:b/>
          <w:bCs/>
          <w:i w:val="0"/>
          <w:iCs w:val="0"/>
          <w:caps w:val="0"/>
          <w:color w:val="333333"/>
          <w:spacing w:val="0"/>
          <w:sz w:val="28"/>
          <w:szCs w:val="28"/>
          <w:shd w:val="clear" w:fill="FFFFFF"/>
        </w:rPr>
      </w:pPr>
      <w:r>
        <w:rPr>
          <w:rFonts w:hint="default" w:ascii="Times New Roman" w:hAnsi="Times New Roman" w:eastAsia="宋体" w:cs="Times New Roman"/>
          <w:b/>
          <w:bCs/>
          <w:i w:val="0"/>
          <w:iCs w:val="0"/>
          <w:caps w:val="0"/>
          <w:color w:val="333333"/>
          <w:spacing w:val="0"/>
          <w:sz w:val="28"/>
          <w:szCs w:val="28"/>
          <w:shd w:val="clear" w:fill="FFFFFF"/>
        </w:rPr>
        <w:t xml:space="preserve">Chengdu University of Traditional Chinese Medicine </w:t>
      </w:r>
    </w:p>
    <w:p w14:paraId="764F91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center"/>
        <w:rPr>
          <w:rFonts w:hint="eastAsia" w:ascii="Times New Roman" w:hAnsi="Times New Roman" w:eastAsia="宋体" w:cs="Times New Roman"/>
          <w:b/>
          <w:bCs/>
          <w:i w:val="0"/>
          <w:iCs w:val="0"/>
          <w:caps w:val="0"/>
          <w:color w:val="333333"/>
          <w:spacing w:val="0"/>
          <w:sz w:val="28"/>
          <w:szCs w:val="28"/>
          <w:shd w:val="clear" w:fill="FFFFFF"/>
          <w:lang w:val="en-US" w:eastAsia="zh-CN"/>
        </w:rPr>
      </w:pPr>
      <w:r>
        <w:rPr>
          <w:rFonts w:hint="default" w:ascii="Times New Roman" w:hAnsi="Times New Roman" w:eastAsia="宋体" w:cs="Times New Roman"/>
          <w:b/>
          <w:bCs/>
          <w:i w:val="0"/>
          <w:iCs w:val="0"/>
          <w:caps w:val="0"/>
          <w:color w:val="333333"/>
          <w:spacing w:val="0"/>
          <w:sz w:val="28"/>
          <w:szCs w:val="28"/>
          <w:shd w:val="clear" w:fill="FFFFFF"/>
        </w:rPr>
        <w:t>Undergraduate International Student Admissions Guide</w:t>
      </w:r>
      <w:r>
        <w:rPr>
          <w:rFonts w:hint="eastAsia" w:ascii="Times New Roman" w:hAnsi="Times New Roman" w:eastAsia="宋体" w:cs="Times New Roman"/>
          <w:b/>
          <w:bCs/>
          <w:i w:val="0"/>
          <w:iCs w:val="0"/>
          <w:caps w:val="0"/>
          <w:color w:val="333333"/>
          <w:spacing w:val="0"/>
          <w:sz w:val="28"/>
          <w:szCs w:val="28"/>
          <w:shd w:val="clear" w:fill="FFFFFF"/>
          <w:lang w:val="en-US" w:eastAsia="zh-CN"/>
        </w:rPr>
        <w:t xml:space="preserve"> </w:t>
      </w:r>
      <w:r>
        <w:rPr>
          <w:rFonts w:hint="default" w:ascii="Times New Roman" w:hAnsi="Times New Roman" w:eastAsia="宋体" w:cs="Times New Roman"/>
          <w:b/>
          <w:bCs/>
          <w:i w:val="0"/>
          <w:iCs w:val="0"/>
          <w:caps w:val="0"/>
          <w:color w:val="333333"/>
          <w:spacing w:val="0"/>
          <w:sz w:val="28"/>
          <w:szCs w:val="28"/>
          <w:shd w:val="clear" w:fill="FFFFFF"/>
        </w:rPr>
        <w:t>2026</w:t>
      </w:r>
    </w:p>
    <w:p w14:paraId="66D734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0EF0D7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09E570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eastAsia" w:ascii="Times New Roman" w:hAnsi="Times New Roman" w:eastAsia="宋体" w:cs="Times New Roman"/>
          <w:i w:val="0"/>
          <w:iCs w:val="0"/>
          <w:caps w:val="0"/>
          <w:color w:val="333333"/>
          <w:spacing w:val="0"/>
          <w:sz w:val="27"/>
          <w:szCs w:val="27"/>
          <w:shd w:val="clear" w:fill="FFFFFF"/>
          <w:lang w:eastAsia="zh-CN"/>
        </w:rPr>
      </w:pPr>
      <w:r>
        <w:rPr>
          <w:rFonts w:hint="default" w:ascii="Times New Roman" w:hAnsi="Times New Roman" w:eastAsia="宋体" w:cs="Times New Roman"/>
          <w:i w:val="0"/>
          <w:iCs w:val="0"/>
          <w:caps w:val="0"/>
          <w:color w:val="333333"/>
          <w:spacing w:val="0"/>
          <w:sz w:val="27"/>
          <w:szCs w:val="27"/>
          <w:shd w:val="clear" w:fill="FFFFFF"/>
        </w:rPr>
        <w:t>I. University Profile</w:t>
      </w:r>
    </w:p>
    <w:p w14:paraId="453E32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52B72A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Chengdu University of Traditional Chinese Medicine was founded in 1956. It is one of the four earliest higher education institutions of traditional Chinese medicine established in New China. After nearly 70 years of development, it has become a high-level TCM university with distinctive characteristics, featuring TCM disciplines as the main body, supported by mutually reinforcing and coordinated development of medicine, health, and related disciplines. It is a university jointly constructed by the Ministry of Education, the People's Government of Sichuan Province, and the National Administration of Traditional Chinese Medicine. It is also a national "Double First-Class" initiative university and a national base for discipline innovation and intelligence introduction.</w:t>
      </w:r>
    </w:p>
    <w:p w14:paraId="7779E6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22FD0C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For detailed information, please click: https://www.cdutcm.edu.cn/</w:t>
      </w:r>
    </w:p>
    <w:p w14:paraId="3591B7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1E1C4E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eastAsia" w:ascii="Times New Roman" w:hAnsi="Times New Roman" w:eastAsia="宋体" w:cs="Times New Roman"/>
          <w:i w:val="0"/>
          <w:iCs w:val="0"/>
          <w:caps w:val="0"/>
          <w:color w:val="333333"/>
          <w:spacing w:val="0"/>
          <w:sz w:val="27"/>
          <w:szCs w:val="27"/>
          <w:shd w:val="clear" w:fill="FFFFFF"/>
          <w:lang w:eastAsia="zh-CN"/>
        </w:rPr>
      </w:pPr>
      <w:r>
        <w:rPr>
          <w:rFonts w:hint="default" w:ascii="Times New Roman" w:hAnsi="Times New Roman" w:eastAsia="宋体" w:cs="Times New Roman"/>
          <w:i w:val="0"/>
          <w:iCs w:val="0"/>
          <w:caps w:val="0"/>
          <w:color w:val="333333"/>
          <w:spacing w:val="0"/>
          <w:sz w:val="27"/>
          <w:szCs w:val="27"/>
          <w:shd w:val="clear" w:fill="FFFFFF"/>
        </w:rPr>
        <w:t>II. Application Eligibility</w:t>
      </w:r>
    </w:p>
    <w:p w14:paraId="7B520B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739C41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(1) Excellent academic performance, good moral character, no criminal record, good health, and must possess an educational background equivalent to a Chinese senior high school diploma or above.</w:t>
      </w:r>
    </w:p>
    <w:p w14:paraId="771FC7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248931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(2) Language: For programs taught in Chinese, applicants must have passed the HSK</w:t>
      </w:r>
      <w:r>
        <w:rPr>
          <w:rFonts w:hint="eastAsia" w:ascii="Times New Roman" w:hAnsi="Times New Roman" w:eastAsia="宋体" w:cs="Times New Roman"/>
          <w:i w:val="0"/>
          <w:iCs w:val="0"/>
          <w:caps w:val="0"/>
          <w:color w:val="333333"/>
          <w:spacing w:val="0"/>
          <w:sz w:val="27"/>
          <w:szCs w:val="27"/>
          <w:shd w:val="clear" w:fill="FFFFFF"/>
          <w:lang w:val="en-US" w:eastAsia="zh-CN"/>
        </w:rPr>
        <w:t>4</w:t>
      </w:r>
      <w:r>
        <w:rPr>
          <w:rFonts w:hint="default" w:ascii="Times New Roman" w:hAnsi="Times New Roman" w:eastAsia="宋体" w:cs="Times New Roman"/>
          <w:i w:val="0"/>
          <w:iCs w:val="0"/>
          <w:caps w:val="0"/>
          <w:color w:val="333333"/>
          <w:spacing w:val="0"/>
          <w:sz w:val="27"/>
          <w:szCs w:val="27"/>
          <w:shd w:val="clear" w:fill="FFFFFF"/>
        </w:rPr>
        <w:t xml:space="preserve"> or above. Those whose native language is Chinese or who have recently completed a degree program taught in Chinese at a Chinese university may be exempt from the HSK requirement upon verification by our university.</w:t>
      </w:r>
    </w:p>
    <w:p w14:paraId="326F69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60C83B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(3) Applicants who have emigrated from Mainland China, Hong Kong, Macao, or Taiwan and apply as international students, according to the Ministry of Education Document No. 50 [2018], must have obtained foreign citizenship by April 30, 202</w:t>
      </w:r>
      <w:r>
        <w:rPr>
          <w:rFonts w:hint="eastAsia" w:ascii="Times New Roman" w:hAnsi="Times New Roman" w:eastAsia="宋体" w:cs="Times New Roman"/>
          <w:i w:val="0"/>
          <w:iCs w:val="0"/>
          <w:caps w:val="0"/>
          <w:color w:val="333333"/>
          <w:spacing w:val="0"/>
          <w:sz w:val="27"/>
          <w:szCs w:val="27"/>
          <w:shd w:val="clear" w:fill="FFFFFF"/>
          <w:lang w:val="en-US" w:eastAsia="zh-CN"/>
        </w:rPr>
        <w:t>2</w:t>
      </w:r>
      <w:r>
        <w:rPr>
          <w:rFonts w:hint="default" w:ascii="Times New Roman" w:hAnsi="Times New Roman" w:eastAsia="宋体" w:cs="Times New Roman"/>
          <w:i w:val="0"/>
          <w:iCs w:val="0"/>
          <w:caps w:val="0"/>
          <w:color w:val="333333"/>
          <w:spacing w:val="0"/>
          <w:sz w:val="27"/>
          <w:szCs w:val="27"/>
          <w:shd w:val="clear" w:fill="FFFFFF"/>
        </w:rPr>
        <w:t>, and have a record of actual residence abroad for more than two years between April 30, 202</w:t>
      </w:r>
      <w:r>
        <w:rPr>
          <w:rFonts w:hint="eastAsia" w:ascii="Times New Roman" w:hAnsi="Times New Roman" w:eastAsia="宋体" w:cs="Times New Roman"/>
          <w:i w:val="0"/>
          <w:iCs w:val="0"/>
          <w:caps w:val="0"/>
          <w:color w:val="333333"/>
          <w:spacing w:val="0"/>
          <w:sz w:val="27"/>
          <w:szCs w:val="27"/>
          <w:shd w:val="clear" w:fill="FFFFFF"/>
          <w:lang w:val="en-US" w:eastAsia="zh-CN"/>
        </w:rPr>
        <w:t>2</w:t>
      </w:r>
      <w:r>
        <w:rPr>
          <w:rFonts w:hint="default" w:ascii="Times New Roman" w:hAnsi="Times New Roman" w:eastAsia="宋体" w:cs="Times New Roman"/>
          <w:i w:val="0"/>
          <w:iCs w:val="0"/>
          <w:caps w:val="0"/>
          <w:color w:val="333333"/>
          <w:spacing w:val="0"/>
          <w:sz w:val="27"/>
          <w:szCs w:val="27"/>
          <w:shd w:val="clear" w:fill="FFFFFF"/>
        </w:rPr>
        <w:t>, and April 30, 202</w:t>
      </w:r>
      <w:r>
        <w:rPr>
          <w:rFonts w:hint="eastAsia" w:ascii="Times New Roman" w:hAnsi="Times New Roman" w:eastAsia="宋体" w:cs="Times New Roman"/>
          <w:i w:val="0"/>
          <w:iCs w:val="0"/>
          <w:caps w:val="0"/>
          <w:color w:val="333333"/>
          <w:spacing w:val="0"/>
          <w:sz w:val="27"/>
          <w:szCs w:val="27"/>
          <w:shd w:val="clear" w:fill="FFFFFF"/>
          <w:lang w:val="en-US" w:eastAsia="zh-CN"/>
        </w:rPr>
        <w:t>6</w:t>
      </w:r>
      <w:r>
        <w:rPr>
          <w:rFonts w:hint="default" w:ascii="Times New Roman" w:hAnsi="Times New Roman" w:eastAsia="宋体" w:cs="Times New Roman"/>
          <w:i w:val="0"/>
          <w:iCs w:val="0"/>
          <w:caps w:val="0"/>
          <w:color w:val="333333"/>
          <w:spacing w:val="0"/>
          <w:sz w:val="27"/>
          <w:szCs w:val="27"/>
          <w:shd w:val="clear" w:fill="FFFFFF"/>
        </w:rPr>
        <w:t xml:space="preserve"> (residing abroad for at least 9 months in a year counts as one year, based on entry and exit stamps).</w:t>
      </w:r>
    </w:p>
    <w:p w14:paraId="0BC2C5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499BED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 xml:space="preserve">(4) Applicants </w:t>
      </w:r>
      <w:r>
        <w:rPr>
          <w:rFonts w:hint="eastAsia" w:ascii="Times New Roman" w:hAnsi="Times New Roman" w:eastAsia="宋体" w:cs="Times New Roman"/>
          <w:i w:val="0"/>
          <w:iCs w:val="0"/>
          <w:caps w:val="0"/>
          <w:color w:val="333333"/>
          <w:spacing w:val="0"/>
          <w:sz w:val="27"/>
          <w:szCs w:val="27"/>
          <w:shd w:val="clear" w:fill="FFFFFF"/>
          <w:lang w:val="en-US" w:eastAsia="zh-CN"/>
        </w:rPr>
        <w:t>should</w:t>
      </w:r>
      <w:r>
        <w:rPr>
          <w:rFonts w:hint="default" w:ascii="Times New Roman" w:hAnsi="Times New Roman" w:eastAsia="宋体" w:cs="Times New Roman"/>
          <w:i w:val="0"/>
          <w:iCs w:val="0"/>
          <w:caps w:val="0"/>
          <w:color w:val="333333"/>
          <w:spacing w:val="0"/>
          <w:sz w:val="27"/>
          <w:szCs w:val="27"/>
          <w:shd w:val="clear" w:fill="FFFFFF"/>
        </w:rPr>
        <w:t xml:space="preserve"> be at least 17 years old and not older than </w:t>
      </w:r>
      <w:r>
        <w:rPr>
          <w:rFonts w:hint="eastAsia" w:ascii="Times New Roman" w:hAnsi="Times New Roman" w:eastAsia="宋体" w:cs="Times New Roman"/>
          <w:i w:val="0"/>
          <w:iCs w:val="0"/>
          <w:caps w:val="0"/>
          <w:color w:val="333333"/>
          <w:spacing w:val="0"/>
          <w:sz w:val="27"/>
          <w:szCs w:val="27"/>
          <w:shd w:val="clear" w:fill="FFFFFF"/>
          <w:lang w:val="en-US" w:eastAsia="zh-CN"/>
        </w:rPr>
        <w:t xml:space="preserve">35 </w:t>
      </w:r>
      <w:r>
        <w:rPr>
          <w:rFonts w:hint="default" w:ascii="Times New Roman" w:hAnsi="Times New Roman" w:eastAsia="宋体" w:cs="Times New Roman"/>
          <w:i w:val="0"/>
          <w:iCs w:val="0"/>
          <w:caps w:val="0"/>
          <w:color w:val="333333"/>
          <w:spacing w:val="0"/>
          <w:sz w:val="27"/>
          <w:szCs w:val="27"/>
          <w:shd w:val="clear" w:fill="FFFFFF"/>
        </w:rPr>
        <w:t>years old at the time of application.</w:t>
      </w:r>
    </w:p>
    <w:p w14:paraId="67B7B0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290A82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eastAsia" w:ascii="Times New Roman" w:hAnsi="Times New Roman" w:eastAsia="宋体" w:cs="Times New Roman"/>
          <w:i w:val="0"/>
          <w:iCs w:val="0"/>
          <w:caps w:val="0"/>
          <w:color w:val="333333"/>
          <w:spacing w:val="0"/>
          <w:sz w:val="27"/>
          <w:szCs w:val="27"/>
          <w:shd w:val="clear" w:fill="FFFFFF"/>
          <w:lang w:eastAsia="zh-CN"/>
        </w:rPr>
      </w:pPr>
      <w:r>
        <w:rPr>
          <w:rFonts w:hint="default" w:ascii="Times New Roman" w:hAnsi="Times New Roman" w:eastAsia="宋体" w:cs="Times New Roman"/>
          <w:i w:val="0"/>
          <w:iCs w:val="0"/>
          <w:caps w:val="0"/>
          <w:color w:val="333333"/>
          <w:spacing w:val="0"/>
          <w:sz w:val="27"/>
          <w:szCs w:val="27"/>
          <w:shd w:val="clear" w:fill="FFFFFF"/>
        </w:rPr>
        <w:t>III. Application Method</w:t>
      </w:r>
    </w:p>
    <w:p w14:paraId="7247EA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46A023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Log in to the "International Student Online Service System" of the CDUTCM International Education College to complete the application</w:t>
      </w:r>
      <w:r>
        <w:rPr>
          <w:rFonts w:hint="eastAsia" w:ascii="Times New Roman" w:hAnsi="Times New Roman" w:eastAsia="宋体" w:cs="Times New Roman"/>
          <w:i w:val="0"/>
          <w:iCs w:val="0"/>
          <w:caps w:val="0"/>
          <w:color w:val="333333"/>
          <w:spacing w:val="0"/>
          <w:sz w:val="27"/>
          <w:szCs w:val="27"/>
          <w:shd w:val="clear" w:fill="FFFFFF"/>
          <w:lang w:val="en-US" w:eastAsia="zh-CN"/>
        </w:rPr>
        <w:t xml:space="preserve"> </w:t>
      </w:r>
      <w:r>
        <w:rPr>
          <w:rFonts w:hint="default" w:ascii="Times New Roman" w:hAnsi="Times New Roman" w:eastAsia="宋体" w:cs="Times New Roman"/>
          <w:i w:val="0"/>
          <w:iCs w:val="0"/>
          <w:caps w:val="0"/>
          <w:color w:val="333333"/>
          <w:spacing w:val="0"/>
          <w:sz w:val="27"/>
          <w:szCs w:val="27"/>
          <w:shd w:val="clear" w:fill="FFFFFF"/>
        </w:rPr>
        <w:t>(Website: &lt;https://cdutcm.17gz.org/&gt;).</w:t>
      </w:r>
    </w:p>
    <w:p w14:paraId="1706E5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227472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Note: After successful online submission, please monitor the status changes in the online application system and your personal email promptly. All admission information will be provided via email or the online application system.</w:t>
      </w:r>
    </w:p>
    <w:p w14:paraId="3EFF52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4D5096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eastAsia" w:ascii="Times New Roman" w:hAnsi="Times New Roman" w:eastAsia="宋体" w:cs="Times New Roman"/>
          <w:i w:val="0"/>
          <w:iCs w:val="0"/>
          <w:caps w:val="0"/>
          <w:color w:val="333333"/>
          <w:spacing w:val="0"/>
          <w:sz w:val="27"/>
          <w:szCs w:val="27"/>
          <w:shd w:val="clear" w:fill="FFFFFF"/>
          <w:lang w:eastAsia="zh-CN"/>
        </w:rPr>
      </w:pPr>
      <w:r>
        <w:rPr>
          <w:rFonts w:hint="default" w:ascii="Times New Roman" w:hAnsi="Times New Roman" w:eastAsia="宋体" w:cs="Times New Roman"/>
          <w:i w:val="0"/>
          <w:iCs w:val="0"/>
          <w:caps w:val="0"/>
          <w:color w:val="333333"/>
          <w:spacing w:val="0"/>
          <w:sz w:val="27"/>
          <w:szCs w:val="27"/>
          <w:shd w:val="clear" w:fill="FFFFFF"/>
        </w:rPr>
        <w:t>IV. Application Period</w:t>
      </w:r>
    </w:p>
    <w:p w14:paraId="6F0DC1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4E209C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 xml:space="preserve">From now until </w:t>
      </w:r>
      <w:r>
        <w:rPr>
          <w:rFonts w:hint="eastAsia" w:ascii="Times New Roman" w:hAnsi="Times New Roman" w:eastAsia="宋体" w:cs="Times New Roman"/>
          <w:i w:val="0"/>
          <w:iCs w:val="0"/>
          <w:caps w:val="0"/>
          <w:color w:val="333333"/>
          <w:spacing w:val="0"/>
          <w:sz w:val="27"/>
          <w:szCs w:val="27"/>
          <w:shd w:val="clear" w:fill="FFFFFF"/>
          <w:lang w:val="en-US" w:eastAsia="zh-CN"/>
        </w:rPr>
        <w:t>June</w:t>
      </w:r>
      <w:r>
        <w:rPr>
          <w:rFonts w:hint="default" w:ascii="Times New Roman" w:hAnsi="Times New Roman" w:eastAsia="宋体" w:cs="Times New Roman"/>
          <w:i w:val="0"/>
          <w:iCs w:val="0"/>
          <w:caps w:val="0"/>
          <w:color w:val="333333"/>
          <w:spacing w:val="0"/>
          <w:sz w:val="27"/>
          <w:szCs w:val="27"/>
          <w:shd w:val="clear" w:fill="FFFFFF"/>
        </w:rPr>
        <w:t xml:space="preserve"> 3</w:t>
      </w:r>
      <w:r>
        <w:rPr>
          <w:rFonts w:hint="eastAsia" w:ascii="Times New Roman" w:hAnsi="Times New Roman" w:eastAsia="宋体" w:cs="Times New Roman"/>
          <w:i w:val="0"/>
          <w:iCs w:val="0"/>
          <w:caps w:val="0"/>
          <w:color w:val="333333"/>
          <w:spacing w:val="0"/>
          <w:sz w:val="27"/>
          <w:szCs w:val="27"/>
          <w:shd w:val="clear" w:fill="FFFFFF"/>
          <w:lang w:val="en-US" w:eastAsia="zh-CN"/>
        </w:rPr>
        <w:t>0</w:t>
      </w:r>
      <w:r>
        <w:rPr>
          <w:rFonts w:hint="default" w:ascii="Times New Roman" w:hAnsi="Times New Roman" w:eastAsia="宋体" w:cs="Times New Roman"/>
          <w:i w:val="0"/>
          <w:iCs w:val="0"/>
          <w:caps w:val="0"/>
          <w:color w:val="333333"/>
          <w:spacing w:val="0"/>
          <w:sz w:val="27"/>
          <w:szCs w:val="27"/>
          <w:shd w:val="clear" w:fill="FFFFFF"/>
        </w:rPr>
        <w:t>, 2026.</w:t>
      </w:r>
    </w:p>
    <w:p w14:paraId="4C54B2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33FD0A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eastAsia" w:ascii="Times New Roman" w:hAnsi="Times New Roman" w:eastAsia="宋体" w:cs="Times New Roman"/>
          <w:i w:val="0"/>
          <w:iCs w:val="0"/>
          <w:caps w:val="0"/>
          <w:color w:val="333333"/>
          <w:spacing w:val="0"/>
          <w:sz w:val="27"/>
          <w:szCs w:val="27"/>
          <w:shd w:val="clear" w:fill="FFFFFF"/>
          <w:lang w:eastAsia="zh-CN"/>
        </w:rPr>
      </w:pPr>
      <w:r>
        <w:rPr>
          <w:rFonts w:hint="default" w:ascii="Times New Roman" w:hAnsi="Times New Roman" w:eastAsia="宋体" w:cs="Times New Roman"/>
          <w:i w:val="0"/>
          <w:iCs w:val="0"/>
          <w:caps w:val="0"/>
          <w:color w:val="333333"/>
          <w:spacing w:val="0"/>
          <w:sz w:val="27"/>
          <w:szCs w:val="27"/>
          <w:shd w:val="clear" w:fill="FFFFFF"/>
        </w:rPr>
        <w:t>V. Instructions for Online Submission of Application Materials (Scanned copies of originals required)</w:t>
      </w:r>
    </w:p>
    <w:p w14:paraId="69E93E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43CC0F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(1) China</w:t>
      </w:r>
      <w:r>
        <w:rPr>
          <w:rFonts w:hint="eastAsia" w:ascii="Times New Roman" w:hAnsi="Times New Roman" w:eastAsia="宋体" w:cs="Times New Roman"/>
          <w:i w:val="0"/>
          <w:iCs w:val="0"/>
          <w:caps w:val="0"/>
          <w:color w:val="333333"/>
          <w:spacing w:val="0"/>
          <w:sz w:val="27"/>
          <w:szCs w:val="27"/>
          <w:shd w:val="clear" w:fill="FFFFFF"/>
          <w:lang w:val="en-US" w:eastAsia="zh-CN"/>
        </w:rPr>
        <w:t xml:space="preserve"> Scholastic Competence Assessment</w:t>
      </w:r>
      <w:r>
        <w:rPr>
          <w:rFonts w:hint="default" w:ascii="Times New Roman" w:hAnsi="Times New Roman" w:eastAsia="宋体" w:cs="Times New Roman"/>
          <w:i w:val="0"/>
          <w:iCs w:val="0"/>
          <w:caps w:val="0"/>
          <w:color w:val="333333"/>
          <w:spacing w:val="0"/>
          <w:sz w:val="27"/>
          <w:szCs w:val="27"/>
          <w:shd w:val="clear" w:fill="FFFFFF"/>
        </w:rPr>
        <w:t xml:space="preserve"> (CSCA) score report (For details and registration, please visit the official website: www.csca.cn).</w:t>
      </w:r>
    </w:p>
    <w:p w14:paraId="38EA36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2465E9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(2) Recent passport-style photo (JPG format, under 1MB).</w:t>
      </w:r>
    </w:p>
    <w:p w14:paraId="387561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7FF525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(3) Copy of passport valid for more than one year.</w:t>
      </w:r>
    </w:p>
    <w:p w14:paraId="73BD7D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67C6FA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(4) Notarized highest academic qualification and graduation certificate:</w:t>
      </w:r>
    </w:p>
    <w:p w14:paraId="28F9F6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1. If the applicant is currently a student, a pre-graduation certificate issued by the current school must be submitted. The final graduation certificate must be submitted upon enrollment.</w:t>
      </w:r>
    </w:p>
    <w:p w14:paraId="6E45B3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2. Academic credentials obtained abroad must be notarized. Documents in languages other than Chinese or English must be accompanied by a notarized Chinese or English translation.</w:t>
      </w:r>
    </w:p>
    <w:p w14:paraId="5FE2A5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0E06C0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(5) Transcripts: Complete academic transcripts for the highest level of education obtained. Transcripts in languages other than Chinese or English require a notarized Chinese or English translation.</w:t>
      </w:r>
    </w:p>
    <w:p w14:paraId="339B9C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1948F8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(6) HSK</w:t>
      </w:r>
      <w:r>
        <w:rPr>
          <w:rFonts w:hint="eastAsia" w:ascii="Times New Roman" w:hAnsi="Times New Roman" w:eastAsia="宋体" w:cs="Times New Roman"/>
          <w:i w:val="0"/>
          <w:iCs w:val="0"/>
          <w:caps w:val="0"/>
          <w:color w:val="333333"/>
          <w:spacing w:val="0"/>
          <w:sz w:val="27"/>
          <w:szCs w:val="27"/>
          <w:shd w:val="clear" w:fill="FFFFFF"/>
          <w:lang w:val="en-US" w:eastAsia="zh-CN"/>
        </w:rPr>
        <w:t>4</w:t>
      </w:r>
      <w:r>
        <w:rPr>
          <w:rFonts w:hint="default" w:ascii="Times New Roman" w:hAnsi="Times New Roman" w:eastAsia="宋体" w:cs="Times New Roman"/>
          <w:i w:val="0"/>
          <w:iCs w:val="0"/>
          <w:caps w:val="0"/>
          <w:color w:val="333333"/>
          <w:spacing w:val="0"/>
          <w:sz w:val="27"/>
          <w:szCs w:val="27"/>
          <w:shd w:val="clear" w:fill="FFFFFF"/>
        </w:rPr>
        <w:t xml:space="preserve"> certificate (Exemption may be granted upon verification by our university for native Chinese speakers, those who used Chinese as the medium of instruction in high school, or recent graduates from degree programs taught in Chinese at Chinese universities).</w:t>
      </w:r>
    </w:p>
    <w:p w14:paraId="6737F3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4B98E5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(7) Personal Statement (in Chinese or English, no less than 1000 words), including personal study/work experience, family financial situation, hobbies and interests, study plan, and personal development goals after graduation.</w:t>
      </w:r>
    </w:p>
    <w:p w14:paraId="19A965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43C8E7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(8) Foreigner Physical Examination Form (downloadable from the attachments).</w:t>
      </w:r>
    </w:p>
    <w:p w14:paraId="239140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1613C9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 xml:space="preserve">(9) </w:t>
      </w:r>
      <w:r>
        <w:rPr>
          <w:rFonts w:hint="eastAsia" w:ascii="Times New Roman" w:hAnsi="Times New Roman" w:eastAsia="宋体" w:cs="Times New Roman"/>
          <w:i w:val="0"/>
          <w:iCs w:val="0"/>
          <w:caps w:val="0"/>
          <w:color w:val="333333"/>
          <w:spacing w:val="0"/>
          <w:sz w:val="27"/>
          <w:szCs w:val="27"/>
          <w:shd w:val="clear" w:fill="FFFFFF"/>
          <w:lang w:val="en-US" w:eastAsia="zh-CN"/>
        </w:rPr>
        <w:t>Letter of</w:t>
      </w:r>
      <w:r>
        <w:rPr>
          <w:rFonts w:hint="default" w:ascii="Times New Roman" w:hAnsi="Times New Roman" w:eastAsia="宋体" w:cs="Times New Roman"/>
          <w:i w:val="0"/>
          <w:iCs w:val="0"/>
          <w:caps w:val="0"/>
          <w:color w:val="333333"/>
          <w:spacing w:val="0"/>
          <w:sz w:val="27"/>
          <w:szCs w:val="27"/>
          <w:shd w:val="clear" w:fill="FFFFFF"/>
        </w:rPr>
        <w:t xml:space="preserve"> Commitment (attachments).</w:t>
      </w:r>
    </w:p>
    <w:p w14:paraId="657B6A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552C2B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(10)Scholarship Application Form (attachments).</w:t>
      </w:r>
    </w:p>
    <w:p w14:paraId="730B08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1B7E6C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(11) Non-criminal Record Certificate.</w:t>
      </w:r>
    </w:p>
    <w:p w14:paraId="075FEA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0981FA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(12) Other supporting documents:</w:t>
      </w:r>
    </w:p>
    <w:p w14:paraId="5E8832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1. Applicants who emigrated from Mainland China, Hong Kong, Macao, or Taiwan and acquired foreign citizenship must submit proof of cancellation of Mainland China household registration, proof of naturalization as a foreign citizen, and passport entry/exit records for the past 4 years or documents proving actual residence abroad for more than 2 years within the last 4 years.</w:t>
      </w:r>
    </w:p>
    <w:p w14:paraId="625918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2. Other supporting documents such as award certificates, recommendation letters, etc. (if applicable).</w:t>
      </w:r>
    </w:p>
    <w:p w14:paraId="34DE8E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3. Applicants who will still be under 18 years old by September 1, 2026, must submit a "Notarized Guardian Certificate in China" at the time of application.</w:t>
      </w:r>
    </w:p>
    <w:p w14:paraId="7C59C0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4. Bank deposit certificate under the applicant's name showing a balance of no less than RMB 30,000.</w:t>
      </w:r>
    </w:p>
    <w:p w14:paraId="4308F2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2EDEAE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Note: If necessary, our university may request applicants to submit additional materials.</w:t>
      </w:r>
    </w:p>
    <w:p w14:paraId="067DA1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14C9C2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eastAsia" w:ascii="Times New Roman" w:hAnsi="Times New Roman" w:eastAsia="宋体" w:cs="Times New Roman"/>
          <w:i w:val="0"/>
          <w:iCs w:val="0"/>
          <w:caps w:val="0"/>
          <w:color w:val="333333"/>
          <w:spacing w:val="0"/>
          <w:sz w:val="27"/>
          <w:szCs w:val="27"/>
          <w:shd w:val="clear" w:fill="FFFFFF"/>
          <w:lang w:eastAsia="zh-CN"/>
        </w:rPr>
      </w:pPr>
      <w:r>
        <w:rPr>
          <w:rFonts w:hint="default" w:ascii="Times New Roman" w:hAnsi="Times New Roman" w:eastAsia="宋体" w:cs="Times New Roman"/>
          <w:i w:val="0"/>
          <w:iCs w:val="0"/>
          <w:caps w:val="0"/>
          <w:color w:val="333333"/>
          <w:spacing w:val="0"/>
          <w:sz w:val="27"/>
          <w:szCs w:val="27"/>
          <w:shd w:val="clear" w:fill="FFFFFF"/>
        </w:rPr>
        <w:t>VI. Programs and Fees</w:t>
      </w:r>
    </w:p>
    <w:p w14:paraId="7FFF9B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01E52F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(1) For the list of programs, please refer to the "Chengdu University of Traditional Chinese Medicine</w:t>
      </w:r>
      <w:r>
        <w:rPr>
          <w:rFonts w:hint="eastAsia" w:ascii="Times New Roman" w:hAnsi="Times New Roman" w:eastAsia="宋体" w:cs="Times New Roman"/>
          <w:i w:val="0"/>
          <w:iCs w:val="0"/>
          <w:caps w:val="0"/>
          <w:color w:val="333333"/>
          <w:spacing w:val="0"/>
          <w:sz w:val="27"/>
          <w:szCs w:val="27"/>
          <w:shd w:val="clear" w:fill="FFFFFF"/>
          <w:lang w:val="en-US" w:eastAsia="zh-CN"/>
        </w:rPr>
        <w:t xml:space="preserve"> </w:t>
      </w:r>
      <w:r>
        <w:rPr>
          <w:rFonts w:hint="default" w:ascii="Times New Roman" w:hAnsi="Times New Roman" w:eastAsia="宋体" w:cs="Times New Roman"/>
          <w:i w:val="0"/>
          <w:iCs w:val="0"/>
          <w:caps w:val="0"/>
          <w:color w:val="333333"/>
          <w:spacing w:val="0"/>
          <w:sz w:val="27"/>
          <w:szCs w:val="27"/>
          <w:shd w:val="clear" w:fill="FFFFFF"/>
        </w:rPr>
        <w:t xml:space="preserve">International Undergraduate Program </w:t>
      </w:r>
      <w:r>
        <w:rPr>
          <w:rFonts w:hint="eastAsia" w:ascii="Times New Roman" w:hAnsi="Times New Roman" w:eastAsia="宋体" w:cs="Times New Roman"/>
          <w:i w:val="0"/>
          <w:iCs w:val="0"/>
          <w:caps w:val="0"/>
          <w:color w:val="333333"/>
          <w:spacing w:val="0"/>
          <w:sz w:val="27"/>
          <w:szCs w:val="27"/>
          <w:shd w:val="clear" w:fill="FFFFFF"/>
          <w:lang w:val="en-US" w:eastAsia="zh-CN"/>
        </w:rPr>
        <w:t>List 2026</w:t>
      </w:r>
      <w:r>
        <w:rPr>
          <w:rFonts w:hint="default" w:ascii="Times New Roman" w:hAnsi="Times New Roman" w:eastAsia="宋体" w:cs="Times New Roman"/>
          <w:i w:val="0"/>
          <w:iCs w:val="0"/>
          <w:caps w:val="0"/>
          <w:color w:val="333333"/>
          <w:spacing w:val="0"/>
          <w:sz w:val="27"/>
          <w:szCs w:val="27"/>
          <w:shd w:val="clear" w:fill="FFFFFF"/>
        </w:rPr>
        <w:t>".</w:t>
      </w:r>
    </w:p>
    <w:p w14:paraId="6C3885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265280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(2) Fees</w:t>
      </w:r>
    </w:p>
    <w:p w14:paraId="683548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right="0" w:firstLine="540" w:firstLineChars="200"/>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1. Application Fee: RMB 600/person(Non-refundable, regardless of admission outcome).</w:t>
      </w:r>
    </w:p>
    <w:p w14:paraId="77B0D8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2. Tuition Fees:</w:t>
      </w:r>
    </w:p>
    <w:p w14:paraId="0E7494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Medical Programs: RMB 25,000/year (Chinese-taught), RMB 30,000/year (English-taught).</w:t>
      </w:r>
    </w:p>
    <w:p w14:paraId="43DF22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lang w:val="en-US" w:eastAsia="zh-CN"/>
        </w:rPr>
      </w:pPr>
      <w:r>
        <w:rPr>
          <w:rFonts w:hint="eastAsia" w:ascii="Times New Roman" w:hAnsi="Times New Roman" w:eastAsia="宋体" w:cs="Times New Roman"/>
          <w:i w:val="0"/>
          <w:iCs w:val="0"/>
          <w:caps w:val="0"/>
          <w:color w:val="333333"/>
          <w:spacing w:val="0"/>
          <w:sz w:val="27"/>
          <w:szCs w:val="27"/>
          <w:shd w:val="clear" w:fill="FFFFFF"/>
          <w:lang w:val="en-US" w:eastAsia="zh-CN"/>
        </w:rPr>
        <w:t>Natural Science programs：RMB16,000/</w:t>
      </w:r>
      <w:r>
        <w:rPr>
          <w:rFonts w:hint="default" w:ascii="Times New Roman" w:hAnsi="Times New Roman" w:eastAsia="宋体" w:cs="Times New Roman"/>
          <w:i w:val="0"/>
          <w:iCs w:val="0"/>
          <w:caps w:val="0"/>
          <w:color w:val="333333"/>
          <w:spacing w:val="0"/>
          <w:sz w:val="27"/>
          <w:szCs w:val="27"/>
          <w:shd w:val="clear" w:fill="FFFFFF"/>
        </w:rPr>
        <w:t>year</w:t>
      </w:r>
    </w:p>
    <w:p w14:paraId="5AB1BF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eastAsia" w:ascii="Times New Roman" w:hAnsi="Times New Roman" w:eastAsia="宋体" w:cs="Times New Roman"/>
          <w:i w:val="0"/>
          <w:iCs w:val="0"/>
          <w:caps w:val="0"/>
          <w:color w:val="333333"/>
          <w:spacing w:val="0"/>
          <w:sz w:val="27"/>
          <w:szCs w:val="27"/>
          <w:shd w:val="clear" w:fill="FFFFFF"/>
          <w:lang w:val="en-US" w:eastAsia="zh-CN"/>
        </w:rPr>
        <w:t>Management</w:t>
      </w:r>
      <w:r>
        <w:rPr>
          <w:rFonts w:hint="default" w:ascii="Times New Roman" w:hAnsi="Times New Roman" w:eastAsia="宋体" w:cs="Times New Roman"/>
          <w:i w:val="0"/>
          <w:iCs w:val="0"/>
          <w:caps w:val="0"/>
          <w:color w:val="333333"/>
          <w:spacing w:val="0"/>
          <w:sz w:val="27"/>
          <w:szCs w:val="27"/>
          <w:shd w:val="clear" w:fill="FFFFFF"/>
        </w:rPr>
        <w:t xml:space="preserve"> Programs: RMB 14,000/year.</w:t>
      </w:r>
    </w:p>
    <w:p w14:paraId="53051DD0">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547" w:leftChars="0" w:right="0" w:firstLine="0" w:firstLineChars="0"/>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Accommodation Fee: RMB 2,400/person/year (</w:t>
      </w:r>
      <w:r>
        <w:rPr>
          <w:rFonts w:hint="eastAsia" w:ascii="Times New Roman" w:hAnsi="Times New Roman" w:eastAsia="宋体" w:cs="Times New Roman"/>
          <w:i w:val="0"/>
          <w:iCs w:val="0"/>
          <w:caps w:val="0"/>
          <w:color w:val="333333"/>
          <w:spacing w:val="0"/>
          <w:sz w:val="27"/>
          <w:szCs w:val="27"/>
          <w:shd w:val="clear" w:fill="FFFFFF"/>
          <w:lang w:val="en-US" w:eastAsia="zh-CN"/>
        </w:rPr>
        <w:t>twin</w:t>
      </w:r>
      <w:r>
        <w:rPr>
          <w:rFonts w:hint="default" w:ascii="Times New Roman" w:hAnsi="Times New Roman" w:eastAsia="宋体" w:cs="Times New Roman"/>
          <w:i w:val="0"/>
          <w:iCs w:val="0"/>
          <w:caps w:val="0"/>
          <w:color w:val="333333"/>
          <w:spacing w:val="0"/>
          <w:sz w:val="27"/>
          <w:szCs w:val="27"/>
          <w:shd w:val="clear" w:fill="FFFFFF"/>
        </w:rPr>
        <w:t xml:space="preserve"> room).</w:t>
      </w:r>
    </w:p>
    <w:p w14:paraId="5D9721B9">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547" w:leftChars="0" w:right="0" w:firstLine="0" w:firstLineChars="0"/>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Book Fees: Charged according to actual cost or self-purchased.</w:t>
      </w:r>
    </w:p>
    <w:p w14:paraId="6F24F2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5. Insurance Fee:</w:t>
      </w:r>
    </w:p>
    <w:p w14:paraId="46A918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 xml:space="preserve"> According to the regulations of the Chinese Ministry of Education, international students must purchase medical insurance from a mainland Chinese insurance company, costing RMB 1,000/person/year. Students will purchase the medical insurance on-site on the registration day. Those who fail to purchase the required insurance will not be allowed to register.</w:t>
      </w:r>
    </w:p>
    <w:p w14:paraId="290389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06E07E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 xml:space="preserve">Note: Students must pay tuition and accommodation fees according to the university's regulations upon enrollment. </w:t>
      </w:r>
    </w:p>
    <w:p w14:paraId="0A901B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0F3E79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eastAsia" w:ascii="Times New Roman" w:hAnsi="Times New Roman" w:eastAsia="宋体" w:cs="Times New Roman"/>
          <w:i w:val="0"/>
          <w:iCs w:val="0"/>
          <w:caps w:val="0"/>
          <w:color w:val="333333"/>
          <w:spacing w:val="0"/>
          <w:sz w:val="27"/>
          <w:szCs w:val="27"/>
          <w:shd w:val="clear" w:fill="FFFFFF"/>
          <w:lang w:eastAsia="zh-CN"/>
        </w:rPr>
      </w:pPr>
      <w:r>
        <w:rPr>
          <w:rFonts w:hint="default" w:ascii="Times New Roman" w:hAnsi="Times New Roman" w:eastAsia="宋体" w:cs="Times New Roman"/>
          <w:i w:val="0"/>
          <w:iCs w:val="0"/>
          <w:caps w:val="0"/>
          <w:color w:val="333333"/>
          <w:spacing w:val="0"/>
          <w:sz w:val="27"/>
          <w:szCs w:val="27"/>
          <w:shd w:val="clear" w:fill="FFFFFF"/>
        </w:rPr>
        <w:t>VII. Freshman Scholarships</w:t>
      </w:r>
    </w:p>
    <w:p w14:paraId="127801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23293222">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Chinese Government Scholarship: Please refer to the Chinese Government Scholarship</w:t>
      </w:r>
      <w:r>
        <w:rPr>
          <w:rFonts w:hint="eastAsia" w:ascii="Times New Roman" w:hAnsi="Times New Roman" w:eastAsia="宋体" w:cs="Times New Roman"/>
          <w:i w:val="0"/>
          <w:iCs w:val="0"/>
          <w:caps w:val="0"/>
          <w:color w:val="333333"/>
          <w:spacing w:val="0"/>
          <w:sz w:val="27"/>
          <w:szCs w:val="27"/>
          <w:shd w:val="clear" w:fill="FFFFFF"/>
          <w:lang w:val="en-US" w:eastAsia="zh-CN"/>
        </w:rPr>
        <w:t xml:space="preserve"> Enrollment Procedure</w:t>
      </w:r>
      <w:r>
        <w:rPr>
          <w:rFonts w:hint="default" w:ascii="Times New Roman" w:hAnsi="Times New Roman" w:eastAsia="宋体" w:cs="Times New Roman"/>
          <w:i w:val="0"/>
          <w:iCs w:val="0"/>
          <w:caps w:val="0"/>
          <w:color w:val="333333"/>
          <w:spacing w:val="0"/>
          <w:sz w:val="27"/>
          <w:szCs w:val="27"/>
          <w:shd w:val="clear" w:fill="FFFFFF"/>
        </w:rPr>
        <w:t xml:space="preserve"> for details.</w:t>
      </w:r>
    </w:p>
    <w:p w14:paraId="0A8CB7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15A4F6B6">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leftChars="0" w:right="0" w:firstLine="547" w:firstLineChars="0"/>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Self-funded Student Scholarships:</w:t>
      </w:r>
    </w:p>
    <w:p w14:paraId="0B1A78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367C1C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(1) Sichuan Provincial Government Scholarship for International Students —— The award amount is RMB 20,000/person/year for undergraduates.</w:t>
      </w:r>
    </w:p>
    <w:p w14:paraId="0036E9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4E942F8E">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right="0" w:rightChars="0" w:firstLine="540" w:firstLineChars="200"/>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w:t>
      </w:r>
      <w:r>
        <w:rPr>
          <w:rFonts w:hint="eastAsia" w:ascii="Times New Roman" w:hAnsi="Times New Roman" w:eastAsia="宋体" w:cs="Times New Roman"/>
          <w:i w:val="0"/>
          <w:iCs w:val="0"/>
          <w:caps w:val="0"/>
          <w:color w:val="333333"/>
          <w:spacing w:val="0"/>
          <w:sz w:val="27"/>
          <w:szCs w:val="27"/>
          <w:shd w:val="clear" w:fill="FFFFFF"/>
          <w:lang w:val="en-US" w:eastAsia="zh-CN"/>
        </w:rPr>
        <w:t>2</w:t>
      </w:r>
      <w:r>
        <w:rPr>
          <w:rFonts w:hint="default" w:ascii="Times New Roman" w:hAnsi="Times New Roman" w:eastAsia="宋体" w:cs="Times New Roman"/>
          <w:i w:val="0"/>
          <w:iCs w:val="0"/>
          <w:caps w:val="0"/>
          <w:color w:val="333333"/>
          <w:spacing w:val="0"/>
          <w:sz w:val="27"/>
          <w:szCs w:val="27"/>
          <w:shd w:val="clear" w:fill="FFFFFF"/>
        </w:rPr>
        <w:t>) Chengdu Government Scholarship for International Students ——  The award amount for both is RMB 20,000/person/year.</w:t>
      </w:r>
    </w:p>
    <w:p w14:paraId="59B4EB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17526B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(3) CDUTCM Scholarship —— Recipients enjoy the scholarship through exemption from tuition and accommodation fees, plus a living allowance (living allowance is disbursed over 10 months per year).</w:t>
      </w:r>
    </w:p>
    <w:p w14:paraId="42CD6F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53CD24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Please pay attention to the relevant notices on the International Education College website for the application methods of the above scholarships. The scholarship amounts are subject to change based on actual announcements.</w:t>
      </w:r>
    </w:p>
    <w:p w14:paraId="4F5D44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4372BA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eastAsia" w:ascii="Times New Roman" w:hAnsi="Times New Roman" w:eastAsia="宋体" w:cs="Times New Roman"/>
          <w:i w:val="0"/>
          <w:iCs w:val="0"/>
          <w:caps w:val="0"/>
          <w:color w:val="333333"/>
          <w:spacing w:val="0"/>
          <w:sz w:val="27"/>
          <w:szCs w:val="27"/>
          <w:shd w:val="clear" w:fill="FFFFFF"/>
          <w:lang w:eastAsia="zh-CN"/>
        </w:rPr>
      </w:pPr>
      <w:r>
        <w:rPr>
          <w:rFonts w:hint="default" w:ascii="Times New Roman" w:hAnsi="Times New Roman" w:eastAsia="宋体" w:cs="Times New Roman"/>
          <w:i w:val="0"/>
          <w:iCs w:val="0"/>
          <w:caps w:val="0"/>
          <w:color w:val="333333"/>
          <w:spacing w:val="0"/>
          <w:sz w:val="27"/>
          <w:szCs w:val="27"/>
          <w:shd w:val="clear" w:fill="FFFFFF"/>
        </w:rPr>
        <w:t>VIII. Admission</w:t>
      </w:r>
    </w:p>
    <w:p w14:paraId="40B371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5AB888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Students can check the admission result in the online application system. The "Admission Notice" and "Visa Application for Study in China Form" (JW202 Form) will be sent directly to the student's email.</w:t>
      </w:r>
    </w:p>
    <w:p w14:paraId="288C14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310469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eastAsia" w:ascii="Times New Roman" w:hAnsi="Times New Roman" w:eastAsia="宋体" w:cs="Times New Roman"/>
          <w:i w:val="0"/>
          <w:iCs w:val="0"/>
          <w:caps w:val="0"/>
          <w:color w:val="333333"/>
          <w:spacing w:val="0"/>
          <w:sz w:val="27"/>
          <w:szCs w:val="27"/>
          <w:shd w:val="clear" w:fill="FFFFFF"/>
          <w:lang w:eastAsia="zh-CN"/>
        </w:rPr>
      </w:pPr>
      <w:r>
        <w:rPr>
          <w:rFonts w:hint="default" w:ascii="Times New Roman" w:hAnsi="Times New Roman" w:eastAsia="宋体" w:cs="Times New Roman"/>
          <w:i w:val="0"/>
          <w:iCs w:val="0"/>
          <w:caps w:val="0"/>
          <w:color w:val="333333"/>
          <w:spacing w:val="0"/>
          <w:sz w:val="27"/>
          <w:szCs w:val="27"/>
          <w:shd w:val="clear" w:fill="FFFFFF"/>
        </w:rPr>
        <w:t>IX. Registration</w:t>
      </w:r>
    </w:p>
    <w:p w14:paraId="596F76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3AEA3B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International students admitted to our university should report and register in principle in September 2026, using the original "Admission Notice", original passport, and X1 Visa (Study Visa). Those who fail to report and register within two weeks after the specified date will be considered to have voluntarily given up their admission qualification.</w:t>
      </w:r>
    </w:p>
    <w:p w14:paraId="7A10C7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5C28D7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After enrollment, new students will undergo a physical examination organized by the university. Those whose physical condition does not meet the program requirements will have their admission qualification revoked.</w:t>
      </w:r>
    </w:p>
    <w:p w14:paraId="28B0BF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43CD3F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eastAsia" w:ascii="Times New Roman" w:hAnsi="Times New Roman" w:eastAsia="宋体" w:cs="Times New Roman"/>
          <w:i w:val="0"/>
          <w:iCs w:val="0"/>
          <w:caps w:val="0"/>
          <w:color w:val="333333"/>
          <w:spacing w:val="0"/>
          <w:sz w:val="27"/>
          <w:szCs w:val="27"/>
          <w:shd w:val="clear" w:fill="FFFFFF"/>
          <w:lang w:eastAsia="zh-CN"/>
        </w:rPr>
      </w:pPr>
      <w:r>
        <w:rPr>
          <w:rFonts w:hint="default" w:ascii="Times New Roman" w:hAnsi="Times New Roman" w:eastAsia="宋体" w:cs="Times New Roman"/>
          <w:i w:val="0"/>
          <w:iCs w:val="0"/>
          <w:caps w:val="0"/>
          <w:color w:val="333333"/>
          <w:spacing w:val="0"/>
          <w:sz w:val="27"/>
          <w:szCs w:val="27"/>
          <w:shd w:val="clear" w:fill="FFFFFF"/>
        </w:rPr>
        <w:t>X. Other Matters</w:t>
      </w:r>
    </w:p>
    <w:p w14:paraId="5D830E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6C6280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 xml:space="preserve">(1) Applicants are requested to submit their applications through the online system by </w:t>
      </w:r>
      <w:r>
        <w:rPr>
          <w:rFonts w:hint="eastAsia" w:ascii="Times New Roman" w:hAnsi="Times New Roman" w:eastAsia="宋体" w:cs="Times New Roman"/>
          <w:i w:val="0"/>
          <w:iCs w:val="0"/>
          <w:caps w:val="0"/>
          <w:color w:val="333333"/>
          <w:spacing w:val="0"/>
          <w:sz w:val="27"/>
          <w:szCs w:val="27"/>
          <w:shd w:val="clear" w:fill="FFFFFF"/>
          <w:lang w:val="en-US" w:eastAsia="zh-CN"/>
        </w:rPr>
        <w:t>June</w:t>
      </w:r>
      <w:r>
        <w:rPr>
          <w:rFonts w:hint="default" w:ascii="Times New Roman" w:hAnsi="Times New Roman" w:eastAsia="宋体" w:cs="Times New Roman"/>
          <w:i w:val="0"/>
          <w:iCs w:val="0"/>
          <w:caps w:val="0"/>
          <w:color w:val="333333"/>
          <w:spacing w:val="0"/>
          <w:sz w:val="27"/>
          <w:szCs w:val="27"/>
          <w:shd w:val="clear" w:fill="FFFFFF"/>
        </w:rPr>
        <w:t xml:space="preserve"> 3</w:t>
      </w:r>
      <w:r>
        <w:rPr>
          <w:rFonts w:hint="eastAsia" w:ascii="Times New Roman" w:hAnsi="Times New Roman" w:eastAsia="宋体" w:cs="Times New Roman"/>
          <w:i w:val="0"/>
          <w:iCs w:val="0"/>
          <w:caps w:val="0"/>
          <w:color w:val="333333"/>
          <w:spacing w:val="0"/>
          <w:sz w:val="27"/>
          <w:szCs w:val="27"/>
          <w:shd w:val="clear" w:fill="FFFFFF"/>
          <w:lang w:val="en-US" w:eastAsia="zh-CN"/>
        </w:rPr>
        <w:t>0</w:t>
      </w:r>
      <w:r>
        <w:rPr>
          <w:rFonts w:hint="default" w:ascii="Times New Roman" w:hAnsi="Times New Roman" w:eastAsia="宋体" w:cs="Times New Roman"/>
          <w:i w:val="0"/>
          <w:iCs w:val="0"/>
          <w:caps w:val="0"/>
          <w:color w:val="333333"/>
          <w:spacing w:val="0"/>
          <w:sz w:val="27"/>
          <w:szCs w:val="27"/>
          <w:shd w:val="clear" w:fill="FFFFFF"/>
        </w:rPr>
        <w:t xml:space="preserve"> according to the above requirements.</w:t>
      </w:r>
    </w:p>
    <w:p w14:paraId="7778CD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(2) During the document review period, please ensure smooth communication channels so we can contact you promptly.</w:t>
      </w:r>
    </w:p>
    <w:p w14:paraId="43887B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 xml:space="preserve">(3) The "Visa Application for Study in China Form" (JW201/JW202) will be sent directly to the applicant's email. Please ensure the </w:t>
      </w:r>
      <w:r>
        <w:rPr>
          <w:rFonts w:hint="eastAsia" w:ascii="Times New Roman" w:hAnsi="Times New Roman" w:eastAsia="宋体" w:cs="Times New Roman"/>
          <w:i w:val="0"/>
          <w:iCs w:val="0"/>
          <w:caps w:val="0"/>
          <w:color w:val="333333"/>
          <w:spacing w:val="0"/>
          <w:sz w:val="27"/>
          <w:szCs w:val="27"/>
          <w:shd w:val="clear" w:fill="FFFFFF"/>
          <w:lang w:val="en-US" w:eastAsia="zh-CN"/>
        </w:rPr>
        <w:t xml:space="preserve">email </w:t>
      </w:r>
      <w:r>
        <w:rPr>
          <w:rFonts w:hint="default" w:ascii="Times New Roman" w:hAnsi="Times New Roman" w:eastAsia="宋体" w:cs="Times New Roman"/>
          <w:i w:val="0"/>
          <w:iCs w:val="0"/>
          <w:caps w:val="0"/>
          <w:color w:val="333333"/>
          <w:spacing w:val="0"/>
          <w:sz w:val="27"/>
          <w:szCs w:val="27"/>
          <w:shd w:val="clear" w:fill="FFFFFF"/>
        </w:rPr>
        <w:t>information provided is accurate and save it promptly.</w:t>
      </w:r>
    </w:p>
    <w:p w14:paraId="2414F5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 xml:space="preserve">(4) For other matters not mentioned, please pay attention to </w:t>
      </w:r>
      <w:r>
        <w:rPr>
          <w:rFonts w:hint="eastAsia" w:ascii="Times New Roman" w:hAnsi="Times New Roman" w:eastAsia="宋体" w:cs="Times New Roman"/>
          <w:i w:val="0"/>
          <w:iCs w:val="0"/>
          <w:caps w:val="0"/>
          <w:color w:val="333333"/>
          <w:spacing w:val="0"/>
          <w:sz w:val="27"/>
          <w:szCs w:val="27"/>
          <w:shd w:val="clear" w:fill="FFFFFF"/>
          <w:lang w:val="en-US" w:eastAsia="zh-CN"/>
        </w:rPr>
        <w:t>official website</w:t>
      </w:r>
      <w:r>
        <w:rPr>
          <w:rFonts w:hint="default" w:ascii="Times New Roman" w:hAnsi="Times New Roman" w:eastAsia="宋体" w:cs="Times New Roman"/>
          <w:i w:val="0"/>
          <w:iCs w:val="0"/>
          <w:caps w:val="0"/>
          <w:color w:val="333333"/>
          <w:spacing w:val="0"/>
          <w:sz w:val="27"/>
          <w:szCs w:val="27"/>
          <w:shd w:val="clear" w:fill="FFFFFF"/>
        </w:rPr>
        <w:t xml:space="preserve"> or contact us.</w:t>
      </w:r>
    </w:p>
    <w:p w14:paraId="5759A4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504A2A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eastAsia" w:ascii="Times New Roman" w:hAnsi="Times New Roman" w:eastAsia="宋体" w:cs="Times New Roman"/>
          <w:i w:val="0"/>
          <w:iCs w:val="0"/>
          <w:caps w:val="0"/>
          <w:color w:val="333333"/>
          <w:spacing w:val="0"/>
          <w:sz w:val="27"/>
          <w:szCs w:val="27"/>
          <w:shd w:val="clear" w:fill="FFFFFF"/>
          <w:lang w:eastAsia="zh-CN"/>
        </w:rPr>
      </w:pPr>
      <w:r>
        <w:rPr>
          <w:rFonts w:hint="default" w:ascii="Times New Roman" w:hAnsi="Times New Roman" w:eastAsia="宋体" w:cs="Times New Roman"/>
          <w:i w:val="0"/>
          <w:iCs w:val="0"/>
          <w:caps w:val="0"/>
          <w:color w:val="333333"/>
          <w:spacing w:val="0"/>
          <w:sz w:val="27"/>
          <w:szCs w:val="27"/>
          <w:shd w:val="clear" w:fill="FFFFFF"/>
        </w:rPr>
        <w:t>XI. Contact Information</w:t>
      </w:r>
    </w:p>
    <w:p w14:paraId="6F22AC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385827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 xml:space="preserve">Address: </w:t>
      </w:r>
      <w:r>
        <w:rPr>
          <w:rFonts w:hint="eastAsia" w:ascii="Times New Roman" w:hAnsi="Times New Roman" w:eastAsia="宋体" w:cs="Times New Roman"/>
          <w:i w:val="0"/>
          <w:iCs w:val="0"/>
          <w:caps w:val="0"/>
          <w:color w:val="333333"/>
          <w:spacing w:val="0"/>
          <w:sz w:val="27"/>
          <w:szCs w:val="27"/>
          <w:shd w:val="clear" w:fill="FFFFFF"/>
          <w:lang w:val="en-US" w:eastAsia="zh-CN"/>
        </w:rPr>
        <w:t xml:space="preserve">School of </w:t>
      </w:r>
      <w:r>
        <w:rPr>
          <w:rFonts w:hint="default" w:ascii="Times New Roman" w:hAnsi="Times New Roman" w:eastAsia="宋体" w:cs="Times New Roman"/>
          <w:i w:val="0"/>
          <w:iCs w:val="0"/>
          <w:caps w:val="0"/>
          <w:color w:val="333333"/>
          <w:spacing w:val="0"/>
          <w:sz w:val="27"/>
          <w:szCs w:val="27"/>
          <w:shd w:val="clear" w:fill="FFFFFF"/>
        </w:rPr>
        <w:t>International Education, Chengdu University of Traditional Chinese Medicine, No. 1166 Liutai Avenue, Wenjiang District, Chengdu, Sichuan Province, China</w:t>
      </w:r>
    </w:p>
    <w:p w14:paraId="1D05EB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Tel: 86-28-82682984</w:t>
      </w:r>
    </w:p>
    <w:p w14:paraId="26DB8E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r>
        <w:rPr>
          <w:rFonts w:hint="default" w:ascii="Times New Roman" w:hAnsi="Times New Roman" w:eastAsia="宋体" w:cs="Times New Roman"/>
          <w:i w:val="0"/>
          <w:iCs w:val="0"/>
          <w:caps w:val="0"/>
          <w:color w:val="333333"/>
          <w:spacing w:val="0"/>
          <w:sz w:val="27"/>
          <w:szCs w:val="27"/>
          <w:shd w:val="clear" w:fill="FFFFFF"/>
        </w:rPr>
        <w:t xml:space="preserve">Email: </w:t>
      </w:r>
      <w:r>
        <w:rPr>
          <w:rFonts w:hint="default" w:ascii="Times New Roman" w:hAnsi="Times New Roman" w:eastAsia="宋体" w:cs="Times New Roman"/>
          <w:i w:val="0"/>
          <w:iCs w:val="0"/>
          <w:caps w:val="0"/>
          <w:color w:val="333333"/>
          <w:spacing w:val="0"/>
          <w:sz w:val="27"/>
          <w:szCs w:val="27"/>
          <w:shd w:val="clear" w:fill="FFFFFF"/>
        </w:rPr>
        <w:fldChar w:fldCharType="begin"/>
      </w:r>
      <w:r>
        <w:rPr>
          <w:rFonts w:hint="default" w:ascii="Times New Roman" w:hAnsi="Times New Roman" w:eastAsia="宋体" w:cs="Times New Roman"/>
          <w:i w:val="0"/>
          <w:iCs w:val="0"/>
          <w:caps w:val="0"/>
          <w:color w:val="333333"/>
          <w:spacing w:val="0"/>
          <w:sz w:val="27"/>
          <w:szCs w:val="27"/>
          <w:shd w:val="clear" w:fill="FFFFFF"/>
        </w:rPr>
        <w:instrText xml:space="preserve"> HYPERLINK "mailto:wangyi2@cdutcm.edu.cn" </w:instrText>
      </w:r>
      <w:r>
        <w:rPr>
          <w:rFonts w:hint="default" w:ascii="Times New Roman" w:hAnsi="Times New Roman" w:eastAsia="宋体" w:cs="Times New Roman"/>
          <w:i w:val="0"/>
          <w:iCs w:val="0"/>
          <w:caps w:val="0"/>
          <w:color w:val="333333"/>
          <w:spacing w:val="0"/>
          <w:sz w:val="27"/>
          <w:szCs w:val="27"/>
          <w:shd w:val="clear" w:fill="FFFFFF"/>
        </w:rPr>
        <w:fldChar w:fldCharType="separate"/>
      </w:r>
      <w:r>
        <w:rPr>
          <w:rStyle w:val="6"/>
          <w:rFonts w:hint="default" w:ascii="Times New Roman" w:hAnsi="Times New Roman" w:eastAsia="宋体" w:cs="Times New Roman"/>
          <w:i w:val="0"/>
          <w:iCs w:val="0"/>
          <w:caps w:val="0"/>
          <w:spacing w:val="0"/>
          <w:sz w:val="27"/>
          <w:szCs w:val="27"/>
          <w:shd w:val="clear" w:fill="FFFFFF"/>
        </w:rPr>
        <w:t>wangyi2@cdutcm.edu.cn</w:t>
      </w:r>
      <w:r>
        <w:rPr>
          <w:rFonts w:hint="default" w:ascii="Times New Roman" w:hAnsi="Times New Roman" w:eastAsia="宋体" w:cs="Times New Roman"/>
          <w:i w:val="0"/>
          <w:iCs w:val="0"/>
          <w:caps w:val="0"/>
          <w:color w:val="333333"/>
          <w:spacing w:val="0"/>
          <w:sz w:val="27"/>
          <w:szCs w:val="27"/>
          <w:shd w:val="clear" w:fill="FFFFFF"/>
        </w:rPr>
        <w:fldChar w:fldCharType="end"/>
      </w:r>
    </w:p>
    <w:p w14:paraId="3CA1A6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rPr>
      </w:pPr>
    </w:p>
    <w:p w14:paraId="642EE1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8" w:lineRule="atLeast"/>
        <w:ind w:left="0" w:right="0" w:firstLine="547"/>
        <w:jc w:val="both"/>
        <w:rPr>
          <w:rFonts w:hint="default" w:ascii="Times New Roman" w:hAnsi="Times New Roman" w:eastAsia="宋体" w:cs="Times New Roman"/>
          <w:i w:val="0"/>
          <w:iCs w:val="0"/>
          <w:caps w:val="0"/>
          <w:color w:val="333333"/>
          <w:spacing w:val="0"/>
          <w:sz w:val="27"/>
          <w:szCs w:val="27"/>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FB026288-A8CC-4495-BEAE-CCF5D915182C}"/>
  </w:font>
  <w:font w:name="方正小标宋简体">
    <w:panose1 w:val="02000000000000000000"/>
    <w:charset w:val="86"/>
    <w:family w:val="auto"/>
    <w:pitch w:val="default"/>
    <w:sig w:usb0="00000001" w:usb1="08000000" w:usb2="00000000" w:usb3="00000000" w:csb0="00040000" w:csb1="00000000"/>
    <w:embedRegular r:id="rId2" w:fontKey="{DAC0822E-A9A3-4867-AFF8-57E2E0ACCE1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5CB36F"/>
    <w:multiLevelType w:val="singleLevel"/>
    <w:tmpl w:val="D65CB36F"/>
    <w:lvl w:ilvl="0" w:tentative="0">
      <w:start w:val="7"/>
      <w:numFmt w:val="chineseCounting"/>
      <w:suff w:val="nothing"/>
      <w:lvlText w:val="%1、"/>
      <w:lvlJc w:val="left"/>
      <w:rPr>
        <w:rFonts w:hint="eastAsia"/>
      </w:rPr>
    </w:lvl>
  </w:abstractNum>
  <w:abstractNum w:abstractNumId="1">
    <w:nsid w:val="FD78326C"/>
    <w:multiLevelType w:val="singleLevel"/>
    <w:tmpl w:val="FD78326C"/>
    <w:lvl w:ilvl="0" w:tentative="0">
      <w:start w:val="1"/>
      <w:numFmt w:val="decimal"/>
      <w:suff w:val="space"/>
      <w:lvlText w:val="%1."/>
      <w:lvlJc w:val="left"/>
    </w:lvl>
  </w:abstractNum>
  <w:abstractNum w:abstractNumId="2">
    <w:nsid w:val="09E6565D"/>
    <w:multiLevelType w:val="singleLevel"/>
    <w:tmpl w:val="09E6565D"/>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F66B6"/>
    <w:rsid w:val="02DE0CF9"/>
    <w:rsid w:val="03942A31"/>
    <w:rsid w:val="0680729D"/>
    <w:rsid w:val="06DF3FC3"/>
    <w:rsid w:val="0D316B29"/>
    <w:rsid w:val="12543AB7"/>
    <w:rsid w:val="154C12BA"/>
    <w:rsid w:val="155C3530"/>
    <w:rsid w:val="186A4797"/>
    <w:rsid w:val="1CC161ED"/>
    <w:rsid w:val="1D554B87"/>
    <w:rsid w:val="1FB43DE7"/>
    <w:rsid w:val="247C6E9E"/>
    <w:rsid w:val="263B7010"/>
    <w:rsid w:val="335C2374"/>
    <w:rsid w:val="354A7C83"/>
    <w:rsid w:val="37DF17C6"/>
    <w:rsid w:val="37E66ECD"/>
    <w:rsid w:val="380F20AB"/>
    <w:rsid w:val="39D2513E"/>
    <w:rsid w:val="44D16B56"/>
    <w:rsid w:val="486465D1"/>
    <w:rsid w:val="4D001B6A"/>
    <w:rsid w:val="537E0B4F"/>
    <w:rsid w:val="54372316"/>
    <w:rsid w:val="55110DB9"/>
    <w:rsid w:val="565C6063"/>
    <w:rsid w:val="5FCB425A"/>
    <w:rsid w:val="605A422D"/>
    <w:rsid w:val="69D106BF"/>
    <w:rsid w:val="6D92751B"/>
    <w:rsid w:val="6F0C5A1F"/>
    <w:rsid w:val="70AE6D6B"/>
    <w:rsid w:val="740C195A"/>
    <w:rsid w:val="750A2CD7"/>
    <w:rsid w:val="752D44AD"/>
    <w:rsid w:val="766B6F03"/>
    <w:rsid w:val="79544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3664</Words>
  <Characters>10036</Characters>
  <Lines>0</Lines>
  <Paragraphs>0</Paragraphs>
  <TotalTime>1</TotalTime>
  <ScaleCrop>false</ScaleCrop>
  <LinksUpToDate>false</LinksUpToDate>
  <CharactersWithSpaces>11202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2025-11-05T02:27:00Z</dcterms:created>
  <dc:creator>王老师</dc:creator>
  <cp:lastModifiedBy>王祎lucy</cp:lastModifiedBy>
  <cp:lastPrinted>2025-11-26T09:03:00Z</cp:lastPrinted>
  <dcterms:modified xsi:type="dcterms:W3CDTF">2026-01-15T07:04:22Z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eyJoZGlkIjoiODEyMjgzOTg5NDI5MjRhOWJkZGQ1ZTM3NDM5MjBmOWYiLCJ1c2VySWQiOiIyNzY1MjcyNjEifQ==</vt:lpwstr>
  </property>
  <property fmtid="{D5CDD505-2E9C-101B-9397-08002B2CF9AE}" pid="4" name="ICV">
    <vt:lpwstr>0D2F1F639AA647A2A0D53E03C0157958_12</vt:lpwstr>
  </property>
</Properties>
</file>